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2" w:rsidRPr="00117A38" w:rsidRDefault="00117A38" w:rsidP="00CB03A2">
      <w:pPr>
        <w:pStyle w:val="BodyText"/>
        <w:jc w:val="center"/>
        <w:rPr>
          <w:b/>
        </w:rPr>
      </w:pPr>
      <w:r w:rsidRPr="00117A38">
        <w:rPr>
          <w:b/>
          <w:w w:val="90"/>
        </w:rPr>
        <w:t xml:space="preserve">RESTATEMENT OF BYLAWS </w:t>
      </w:r>
      <w:r w:rsidRPr="00117A38">
        <w:rPr>
          <w:b/>
        </w:rPr>
        <w:t>OF</w:t>
      </w:r>
    </w:p>
    <w:p w:rsidR="00180DB2" w:rsidRPr="00117A38" w:rsidRDefault="00117A38" w:rsidP="00CB03A2">
      <w:pPr>
        <w:pStyle w:val="BodyText"/>
        <w:jc w:val="center"/>
        <w:rPr>
          <w:b/>
        </w:rPr>
      </w:pPr>
      <w:r w:rsidRPr="00117A38">
        <w:rPr>
          <w:b/>
        </w:rPr>
        <w:t>OWATONNA BUSINESS WOMEN</w:t>
      </w:r>
    </w:p>
    <w:p w:rsidR="00180DB2" w:rsidRPr="00117A38" w:rsidRDefault="00F07E9D" w:rsidP="00F07E9D">
      <w:pPr>
        <w:pStyle w:val="BodyText"/>
        <w:spacing w:line="34" w:lineRule="exact"/>
        <w:ind w:left="86"/>
        <w:rPr>
          <w:sz w:val="24"/>
          <w:szCs w:val="24"/>
        </w:rPr>
      </w:pPr>
      <w:r>
        <w:rPr>
          <w:noProof/>
          <w:sz w:val="24"/>
          <w:szCs w:val="24"/>
        </w:rPr>
        <mc:AlternateContent>
          <mc:Choice Requires="wpg">
            <w:drawing>
              <wp:inline distT="0" distB="0" distL="0" distR="0">
                <wp:extent cx="5996305" cy="21590"/>
                <wp:effectExtent l="15875" t="0" r="17145" b="6985"/>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21590"/>
                          <a:chOff x="0" y="0"/>
                          <a:chExt cx="9443" cy="34"/>
                        </a:xfrm>
                      </wpg:grpSpPr>
                      <wps:wsp>
                        <wps:cNvPr id="24" name="Line 8"/>
                        <wps:cNvCnPr>
                          <a:cxnSpLocks noChangeShapeType="1"/>
                        </wps:cNvCnPr>
                        <wps:spPr bwMode="auto">
                          <a:xfrm>
                            <a:off x="0" y="17"/>
                            <a:ext cx="9442"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BD2B7" id="Group 7" o:spid="_x0000_s1026" style="width:472.15pt;height:1.7pt;mso-position-horizontal-relative:char;mso-position-vertical-relative:line" coordsize="94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ofQIAAHwFAAAOAAAAZHJzL2Uyb0RvYy54bWykVF1v2yAUfZ+0/4B4T/0RJ02sOtUUJ33p&#10;1kjtfgAB/KHZgIDGiab9913ASdf2peryQMCXezj3nAs3t8e+QweuTStFgZOrGCMuqGStqAv882k7&#10;WWBkLBGMdFLwAp+4wberr19uBpXzVDayY1wjABEmH1SBG2tVHkWGNrwn5koqLiBYSd0TC0tdR0yT&#10;AdD7LkrjeB4NUjOlJeXGwNcyBPHK41cVp/ahqgy3qCswcLN+1H7cuzFa3ZC81kQ1LR1pkE+w6Ekr&#10;4NALVEksQc+6fQfVt1RLIyt7RWUfyapqKfc1QDVJ/KaaOy2fla+lzodaXWQCad/o9GlY+uOw06hl&#10;BU6nGAnSg0f+WHTttBlUncOWO60e1U6HAmF6L+kvA+Hobdyt67AZ7YfvkgEcebbSa3OsdO8goGp0&#10;9BacLhbwo0UUPs6Wy/k0nmFEIZYms+VoEW3Ax3dZtNmMecssA/4uaZo54hHJw3Ge4kjJ1QNtZl6U&#10;NP+n5GNDFPcGGSfTWcnsrOR9KzhaBCH9jrUIKtKjGFVEQq4bImrusZ5OChRLfAWOK4CGFLcwYMEH&#10;VU28eyQ/ywrypEEer+dFHZIrbewdlz1ykwJ3wNibRQ73xgYhz1ucd0Ju266D7yTvBBqcR9N56jOM&#10;7Frmoi5odL1fdxodiLt4/jfa8mobNLhgHq3hhG3GuSVtF+ZAtBMODwoBPuMs3Kzfy3i5WWwW2SRL&#10;55tJFpfl5Nt2nU3m2+R6Vk7L9bpM/jhqSZY3LWNcOHbnW55kH/N+fG/C/bzc84sO0Wt033lA9vzv&#10;SUMPBvdCA+4lO+2003ZsRz/zV9ynjc+Re0P+XftdL4/m6i8AAAD//wMAUEsDBBQABgAIAAAAIQAf&#10;XReg3AAAAAMBAAAPAAAAZHJzL2Rvd25yZXYueG1sTI9BS8NAEIXvQv/DMoI3u0kTRWM2pRT1VARb&#10;QbxNs9MkNDsbstsk/ffdetHLwOM93vsmX06mFQP1rrGsIJ5HIIhLqxuuFHzt3u6fQDiPrLG1TArO&#10;5GBZzG5yzLQd+ZOGra9EKGGXoYLa+y6T0pU1GXRz2xEH72B7gz7IvpK6xzGUm1YuouhRGmw4LNTY&#10;0bqm8rg9GQXvI46rJH4dNsfD+vyze/j43sSk1N3ttHoB4Wnyf2G44gd0KALT3p5YO9EqCI/43xu8&#10;5zRNQOwVJCnIIpf/2YsLAAAA//8DAFBLAQItABQABgAIAAAAIQC2gziS/gAAAOEBAAATAAAAAAAA&#10;AAAAAAAAAAAAAABbQ29udGVudF9UeXBlc10ueG1sUEsBAi0AFAAGAAgAAAAhADj9If/WAAAAlAEA&#10;AAsAAAAAAAAAAAAAAAAALwEAAF9yZWxzLy5yZWxzUEsBAi0AFAAGAAgAAAAhALX13+h9AgAAfAUA&#10;AA4AAAAAAAAAAAAAAAAALgIAAGRycy9lMm9Eb2MueG1sUEsBAi0AFAAGAAgAAAAhAB9dF6DcAAAA&#10;AwEAAA8AAAAAAAAAAAAAAAAA1wQAAGRycy9kb3ducmV2LnhtbFBLBQYAAAAABAAEAPMAAADgBQAA&#10;AAA=&#10;">
                <v:line id="Line 8" o:spid="_x0000_s1027" style="position:absolute;visibility:visible;mso-wrap-style:square" from="0,17" to="94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aRxAAAANsAAAAPAAAAZHJzL2Rvd25yZXYueG1sRI9fa8Iw&#10;FMXfBb9DuMLeNJnMIZ1pcRVBZDCqg71emmvbrbnpmqjdt18Ggo+H8+fHWWWDbcWFet841vA4UyCI&#10;S2carjR8HLfTJQgfkA22jknDL3nI0vFohYlxVy7ocgiViCPsE9RQh9AlUvqyJot+5jri6J1cbzFE&#10;2VfS9HiN47aVc6WepcWGI6HGjvKayu/D2UZu/pmr19O6+yqUxffFcl9s3n60fpgM6xcQgYZwD9/a&#10;O6Nh/gT/X+IPkOkfAAAA//8DAFBLAQItABQABgAIAAAAIQDb4fbL7gAAAIUBAAATAAAAAAAAAAAA&#10;AAAAAAAAAABbQ29udGVudF9UeXBlc10ueG1sUEsBAi0AFAAGAAgAAAAhAFr0LFu/AAAAFQEAAAsA&#10;AAAAAAAAAAAAAAAAHwEAAF9yZWxzLy5yZWxzUEsBAi0AFAAGAAgAAAAhAJnqZpHEAAAA2wAAAA8A&#10;AAAAAAAAAAAAAAAABwIAAGRycy9kb3ducmV2LnhtbFBLBQYAAAAAAwADALcAAAD4AgAAAAA=&#10;" strokeweight=".59339mm"/>
                <w10:anchorlock/>
              </v:group>
            </w:pict>
          </mc:Fallback>
        </mc:AlternateContent>
      </w:r>
    </w:p>
    <w:p w:rsidR="00180DB2" w:rsidRPr="00117A38" w:rsidRDefault="00180DB2" w:rsidP="00F07E9D">
      <w:pPr>
        <w:pStyle w:val="BodyText"/>
        <w:spacing w:before="9"/>
        <w:rPr>
          <w:b/>
          <w:sz w:val="24"/>
          <w:szCs w:val="24"/>
        </w:rPr>
      </w:pPr>
    </w:p>
    <w:p w:rsidR="00180DB2" w:rsidRPr="00117A38" w:rsidRDefault="00117A38" w:rsidP="00F07E9D">
      <w:pPr>
        <w:spacing w:line="254" w:lineRule="auto"/>
        <w:ind w:left="139" w:right="284" w:hanging="1"/>
        <w:rPr>
          <w:sz w:val="24"/>
          <w:szCs w:val="24"/>
        </w:rPr>
      </w:pPr>
      <w:r w:rsidRPr="00117A38">
        <w:rPr>
          <w:color w:val="181818"/>
          <w:w w:val="110"/>
          <w:sz w:val="24"/>
          <w:szCs w:val="24"/>
        </w:rPr>
        <w:t>This instrument constitutes the Bylaws of Owatonna Business Women, adopted with</w:t>
      </w:r>
      <w:r w:rsidRPr="00117A38">
        <w:rPr>
          <w:color w:val="181818"/>
          <w:spacing w:val="-10"/>
          <w:w w:val="110"/>
          <w:sz w:val="24"/>
          <w:szCs w:val="24"/>
        </w:rPr>
        <w:t xml:space="preserve"> </w:t>
      </w:r>
      <w:r w:rsidRPr="00117A38">
        <w:rPr>
          <w:color w:val="181818"/>
          <w:w w:val="110"/>
          <w:sz w:val="24"/>
          <w:szCs w:val="24"/>
        </w:rPr>
        <w:t>the</w:t>
      </w:r>
      <w:r w:rsidRPr="00117A38">
        <w:rPr>
          <w:color w:val="181818"/>
          <w:spacing w:val="2"/>
          <w:w w:val="110"/>
          <w:sz w:val="24"/>
          <w:szCs w:val="24"/>
        </w:rPr>
        <w:t xml:space="preserve"> </w:t>
      </w:r>
      <w:r w:rsidRPr="00117A38">
        <w:rPr>
          <w:color w:val="181818"/>
          <w:w w:val="110"/>
          <w:sz w:val="24"/>
          <w:szCs w:val="24"/>
        </w:rPr>
        <w:t>purpose</w:t>
      </w:r>
      <w:r w:rsidRPr="00117A38">
        <w:rPr>
          <w:color w:val="181818"/>
          <w:spacing w:val="-4"/>
          <w:w w:val="110"/>
          <w:sz w:val="24"/>
          <w:szCs w:val="24"/>
        </w:rPr>
        <w:t xml:space="preserve"> </w:t>
      </w:r>
      <w:r w:rsidRPr="00117A38">
        <w:rPr>
          <w:color w:val="181818"/>
          <w:w w:val="110"/>
          <w:sz w:val="24"/>
          <w:szCs w:val="24"/>
        </w:rPr>
        <w:t>of</w:t>
      </w:r>
      <w:r w:rsidRPr="00117A38">
        <w:rPr>
          <w:color w:val="181818"/>
          <w:spacing w:val="-10"/>
          <w:w w:val="110"/>
          <w:sz w:val="24"/>
          <w:szCs w:val="24"/>
        </w:rPr>
        <w:t xml:space="preserve"> </w:t>
      </w:r>
      <w:r w:rsidRPr="00117A38">
        <w:rPr>
          <w:color w:val="181818"/>
          <w:w w:val="110"/>
          <w:sz w:val="24"/>
          <w:szCs w:val="24"/>
        </w:rPr>
        <w:t>managing</w:t>
      </w:r>
      <w:r w:rsidRPr="00117A38">
        <w:rPr>
          <w:color w:val="181818"/>
          <w:spacing w:val="-8"/>
          <w:w w:val="110"/>
          <w:sz w:val="24"/>
          <w:szCs w:val="24"/>
        </w:rPr>
        <w:t xml:space="preserve"> </w:t>
      </w:r>
      <w:r w:rsidRPr="00117A38">
        <w:rPr>
          <w:color w:val="181818"/>
          <w:w w:val="110"/>
          <w:sz w:val="24"/>
          <w:szCs w:val="24"/>
        </w:rPr>
        <w:t>and</w:t>
      </w:r>
      <w:r w:rsidRPr="00117A38">
        <w:rPr>
          <w:color w:val="181818"/>
          <w:spacing w:val="8"/>
          <w:w w:val="110"/>
          <w:sz w:val="24"/>
          <w:szCs w:val="24"/>
        </w:rPr>
        <w:t xml:space="preserve"> </w:t>
      </w:r>
      <w:r w:rsidRPr="00117A38">
        <w:rPr>
          <w:color w:val="181818"/>
          <w:w w:val="110"/>
          <w:sz w:val="24"/>
          <w:szCs w:val="24"/>
        </w:rPr>
        <w:t>regulating</w:t>
      </w:r>
      <w:r w:rsidRPr="00117A38">
        <w:rPr>
          <w:color w:val="181818"/>
          <w:spacing w:val="-12"/>
          <w:w w:val="110"/>
          <w:sz w:val="24"/>
          <w:szCs w:val="24"/>
        </w:rPr>
        <w:t xml:space="preserve"> </w:t>
      </w:r>
      <w:r w:rsidRPr="00117A38">
        <w:rPr>
          <w:color w:val="181818"/>
          <w:w w:val="110"/>
          <w:sz w:val="24"/>
          <w:szCs w:val="24"/>
        </w:rPr>
        <w:t>the</w:t>
      </w:r>
      <w:r w:rsidRPr="00117A38">
        <w:rPr>
          <w:color w:val="181818"/>
          <w:spacing w:val="-2"/>
          <w:w w:val="110"/>
          <w:sz w:val="24"/>
          <w:szCs w:val="24"/>
        </w:rPr>
        <w:t xml:space="preserve"> </w:t>
      </w:r>
      <w:r w:rsidRPr="00117A38">
        <w:rPr>
          <w:color w:val="181818"/>
          <w:w w:val="110"/>
          <w:sz w:val="24"/>
          <w:szCs w:val="24"/>
        </w:rPr>
        <w:t>affairs</w:t>
      </w:r>
      <w:r w:rsidRPr="00117A38">
        <w:rPr>
          <w:color w:val="181818"/>
          <w:spacing w:val="-7"/>
          <w:w w:val="110"/>
          <w:sz w:val="24"/>
          <w:szCs w:val="24"/>
        </w:rPr>
        <w:t xml:space="preserve"> </w:t>
      </w:r>
      <w:r w:rsidRPr="00117A38">
        <w:rPr>
          <w:color w:val="181818"/>
          <w:w w:val="110"/>
          <w:sz w:val="24"/>
          <w:szCs w:val="24"/>
        </w:rPr>
        <w:t>of</w:t>
      </w:r>
      <w:r w:rsidRPr="00117A38">
        <w:rPr>
          <w:color w:val="181818"/>
          <w:spacing w:val="-8"/>
          <w:w w:val="110"/>
          <w:sz w:val="24"/>
          <w:szCs w:val="24"/>
        </w:rPr>
        <w:t xml:space="preserve"> </w:t>
      </w:r>
      <w:r w:rsidRPr="00117A38">
        <w:rPr>
          <w:color w:val="181818"/>
          <w:w w:val="110"/>
          <w:sz w:val="24"/>
          <w:szCs w:val="24"/>
        </w:rPr>
        <w:t>OBW,</w:t>
      </w:r>
      <w:r w:rsidRPr="00117A38">
        <w:rPr>
          <w:color w:val="181818"/>
          <w:spacing w:val="-11"/>
          <w:w w:val="110"/>
          <w:sz w:val="24"/>
          <w:szCs w:val="24"/>
        </w:rPr>
        <w:t xml:space="preserve"> </w:t>
      </w:r>
      <w:r w:rsidRPr="00117A38">
        <w:rPr>
          <w:color w:val="181818"/>
          <w:w w:val="110"/>
          <w:sz w:val="24"/>
          <w:szCs w:val="24"/>
        </w:rPr>
        <w:t>consistent</w:t>
      </w:r>
      <w:r w:rsidRPr="00117A38">
        <w:rPr>
          <w:color w:val="181818"/>
          <w:spacing w:val="-3"/>
          <w:w w:val="110"/>
          <w:sz w:val="24"/>
          <w:szCs w:val="24"/>
        </w:rPr>
        <w:t xml:space="preserve"> </w:t>
      </w:r>
      <w:r w:rsidRPr="00117A38">
        <w:rPr>
          <w:color w:val="181818"/>
          <w:w w:val="110"/>
          <w:sz w:val="24"/>
          <w:szCs w:val="24"/>
        </w:rPr>
        <w:t>with</w:t>
      </w:r>
      <w:r w:rsidRPr="00117A38">
        <w:rPr>
          <w:color w:val="181818"/>
          <w:spacing w:val="-10"/>
          <w:w w:val="110"/>
          <w:sz w:val="24"/>
          <w:szCs w:val="24"/>
        </w:rPr>
        <w:t xml:space="preserve"> </w:t>
      </w:r>
      <w:r w:rsidRPr="00117A38">
        <w:rPr>
          <w:color w:val="181818"/>
          <w:w w:val="110"/>
          <w:sz w:val="24"/>
          <w:szCs w:val="24"/>
        </w:rPr>
        <w:t>the Articles of Incorporation, Minnesota law, and Internal Revenue Code§</w:t>
      </w:r>
      <w:r w:rsidRPr="00117A38">
        <w:rPr>
          <w:color w:val="181818"/>
          <w:spacing w:val="12"/>
          <w:w w:val="110"/>
          <w:sz w:val="24"/>
          <w:szCs w:val="24"/>
        </w:rPr>
        <w:t xml:space="preserve"> </w:t>
      </w:r>
      <w:r w:rsidRPr="00117A38">
        <w:rPr>
          <w:color w:val="181818"/>
          <w:w w:val="110"/>
          <w:sz w:val="24"/>
          <w:szCs w:val="24"/>
        </w:rPr>
        <w:t>501(c)(3).</w:t>
      </w:r>
    </w:p>
    <w:p w:rsidR="00180DB2" w:rsidRPr="00117A38" w:rsidRDefault="00117A38" w:rsidP="00F07E9D">
      <w:pPr>
        <w:pStyle w:val="ListParagraph"/>
        <w:numPr>
          <w:ilvl w:val="0"/>
          <w:numId w:val="3"/>
        </w:numPr>
        <w:tabs>
          <w:tab w:val="left" w:pos="514"/>
        </w:tabs>
        <w:spacing w:before="196" w:line="247" w:lineRule="auto"/>
        <w:ind w:right="280" w:hanging="376"/>
        <w:rPr>
          <w:color w:val="181818"/>
          <w:sz w:val="24"/>
          <w:szCs w:val="24"/>
        </w:rPr>
      </w:pPr>
      <w:r w:rsidRPr="00117A38">
        <w:rPr>
          <w:b/>
          <w:color w:val="181818"/>
          <w:w w:val="105"/>
          <w:sz w:val="24"/>
          <w:szCs w:val="24"/>
        </w:rPr>
        <w:t xml:space="preserve">NAME. </w:t>
      </w:r>
      <w:r w:rsidRPr="00117A38">
        <w:rPr>
          <w:color w:val="181818"/>
          <w:w w:val="105"/>
          <w:sz w:val="24"/>
          <w:szCs w:val="24"/>
        </w:rPr>
        <w:t>The name of this corporation is Owatonna Business Women (hereinafter referred to as,</w:t>
      </w:r>
      <w:r w:rsidRPr="00117A38">
        <w:rPr>
          <w:color w:val="181818"/>
          <w:spacing w:val="-9"/>
          <w:w w:val="105"/>
          <w:sz w:val="24"/>
          <w:szCs w:val="24"/>
        </w:rPr>
        <w:t xml:space="preserve"> </w:t>
      </w:r>
      <w:r w:rsidRPr="00117A38">
        <w:rPr>
          <w:color w:val="181818"/>
          <w:w w:val="105"/>
          <w:sz w:val="24"/>
          <w:szCs w:val="24"/>
        </w:rPr>
        <w:t>"OBW").</w:t>
      </w:r>
    </w:p>
    <w:p w:rsidR="00180DB2" w:rsidRPr="00117A38" w:rsidRDefault="00117A38" w:rsidP="00F07E9D">
      <w:pPr>
        <w:pStyle w:val="ListParagraph"/>
        <w:numPr>
          <w:ilvl w:val="0"/>
          <w:numId w:val="3"/>
        </w:numPr>
        <w:tabs>
          <w:tab w:val="left" w:pos="510"/>
        </w:tabs>
        <w:spacing w:before="6" w:line="249" w:lineRule="auto"/>
        <w:ind w:left="502" w:right="330" w:hanging="352"/>
        <w:rPr>
          <w:color w:val="181818"/>
          <w:sz w:val="24"/>
          <w:szCs w:val="24"/>
        </w:rPr>
      </w:pPr>
      <w:r w:rsidRPr="00117A38">
        <w:rPr>
          <w:b/>
          <w:color w:val="181818"/>
          <w:w w:val="110"/>
          <w:sz w:val="24"/>
          <w:szCs w:val="24"/>
        </w:rPr>
        <w:t xml:space="preserve">PURPOSE. </w:t>
      </w:r>
      <w:r w:rsidRPr="00117A38">
        <w:rPr>
          <w:color w:val="181818"/>
          <w:w w:val="110"/>
          <w:sz w:val="24"/>
          <w:szCs w:val="24"/>
        </w:rPr>
        <w:t>The purpose of OBW is to educate its members regarding topics of interest relating to the personal growth, professional development, and political awareness of issues relating to women and to award annual scholarships for the postsecondary education of</w:t>
      </w:r>
      <w:r w:rsidRPr="00117A38">
        <w:rPr>
          <w:color w:val="181818"/>
          <w:spacing w:val="39"/>
          <w:w w:val="110"/>
          <w:sz w:val="24"/>
          <w:szCs w:val="24"/>
        </w:rPr>
        <w:t xml:space="preserve"> </w:t>
      </w:r>
      <w:r w:rsidRPr="00117A38">
        <w:rPr>
          <w:color w:val="181818"/>
          <w:w w:val="110"/>
          <w:sz w:val="24"/>
          <w:szCs w:val="24"/>
        </w:rPr>
        <w:t>women.</w:t>
      </w:r>
    </w:p>
    <w:p w:rsidR="00180DB2" w:rsidRPr="00117A38" w:rsidRDefault="00117A38" w:rsidP="00F07E9D">
      <w:pPr>
        <w:pStyle w:val="ListParagraph"/>
        <w:numPr>
          <w:ilvl w:val="1"/>
          <w:numId w:val="3"/>
        </w:numPr>
        <w:tabs>
          <w:tab w:val="left" w:pos="940"/>
        </w:tabs>
        <w:spacing w:before="196"/>
        <w:ind w:left="939" w:hanging="423"/>
        <w:jc w:val="left"/>
        <w:rPr>
          <w:color w:val="181818"/>
          <w:sz w:val="24"/>
          <w:szCs w:val="24"/>
        </w:rPr>
      </w:pPr>
      <w:r w:rsidRPr="00117A38">
        <w:rPr>
          <w:b/>
          <w:color w:val="181818"/>
          <w:w w:val="105"/>
          <w:sz w:val="24"/>
          <w:szCs w:val="24"/>
        </w:rPr>
        <w:t xml:space="preserve">Objectives. </w:t>
      </w:r>
      <w:r w:rsidRPr="00117A38">
        <w:rPr>
          <w:color w:val="181818"/>
          <w:w w:val="105"/>
          <w:sz w:val="24"/>
          <w:szCs w:val="24"/>
        </w:rPr>
        <w:t>The objectives of OBW</w:t>
      </w:r>
      <w:r w:rsidRPr="00117A38">
        <w:rPr>
          <w:color w:val="181818"/>
          <w:spacing w:val="18"/>
          <w:w w:val="105"/>
          <w:sz w:val="24"/>
          <w:szCs w:val="24"/>
        </w:rPr>
        <w:t xml:space="preserve"> </w:t>
      </w:r>
      <w:r w:rsidRPr="00117A38">
        <w:rPr>
          <w:color w:val="181818"/>
          <w:w w:val="105"/>
          <w:sz w:val="24"/>
          <w:szCs w:val="24"/>
        </w:rPr>
        <w:t>are:</w:t>
      </w:r>
    </w:p>
    <w:p w:rsidR="00180DB2" w:rsidRPr="00117A38" w:rsidRDefault="00117A38" w:rsidP="00F07E9D">
      <w:pPr>
        <w:pStyle w:val="ListParagraph"/>
        <w:numPr>
          <w:ilvl w:val="2"/>
          <w:numId w:val="3"/>
        </w:numPr>
        <w:tabs>
          <w:tab w:val="left" w:pos="1586"/>
        </w:tabs>
        <w:spacing w:before="13" w:line="252" w:lineRule="auto"/>
        <w:ind w:left="1382" w:right="1584" w:hanging="506"/>
        <w:rPr>
          <w:color w:val="181818"/>
          <w:sz w:val="24"/>
          <w:szCs w:val="24"/>
        </w:rPr>
      </w:pPr>
      <w:r w:rsidRPr="00117A38">
        <w:rPr>
          <w:color w:val="181818"/>
          <w:w w:val="110"/>
          <w:sz w:val="24"/>
          <w:szCs w:val="24"/>
        </w:rPr>
        <w:t>To elevate the standards of women in business and in their professions;</w:t>
      </w:r>
    </w:p>
    <w:p w:rsidR="00180DB2" w:rsidRPr="00117A38" w:rsidRDefault="00117A38">
      <w:pPr>
        <w:pStyle w:val="ListParagraph"/>
        <w:numPr>
          <w:ilvl w:val="2"/>
          <w:numId w:val="3"/>
        </w:numPr>
        <w:tabs>
          <w:tab w:val="left" w:pos="1586"/>
        </w:tabs>
        <w:spacing w:before="7"/>
        <w:ind w:left="1585" w:hanging="709"/>
        <w:rPr>
          <w:color w:val="181818"/>
          <w:sz w:val="24"/>
          <w:szCs w:val="24"/>
        </w:rPr>
      </w:pPr>
      <w:r w:rsidRPr="00117A38">
        <w:rPr>
          <w:color w:val="181818"/>
          <w:w w:val="110"/>
          <w:sz w:val="24"/>
          <w:szCs w:val="24"/>
        </w:rPr>
        <w:t>To promote the interests of business and professional</w:t>
      </w:r>
      <w:r w:rsidRPr="00117A38">
        <w:rPr>
          <w:color w:val="181818"/>
          <w:spacing w:val="66"/>
          <w:w w:val="110"/>
          <w:sz w:val="24"/>
          <w:szCs w:val="24"/>
        </w:rPr>
        <w:t xml:space="preserve"> </w:t>
      </w:r>
      <w:r w:rsidRPr="00117A38">
        <w:rPr>
          <w:color w:val="181818"/>
          <w:w w:val="110"/>
          <w:sz w:val="24"/>
          <w:szCs w:val="24"/>
        </w:rPr>
        <w:t>women;</w:t>
      </w:r>
    </w:p>
    <w:p w:rsidR="00180DB2" w:rsidRPr="00117A38" w:rsidRDefault="00117A38">
      <w:pPr>
        <w:pStyle w:val="ListParagraph"/>
        <w:numPr>
          <w:ilvl w:val="2"/>
          <w:numId w:val="3"/>
        </w:numPr>
        <w:tabs>
          <w:tab w:val="left" w:pos="1586"/>
        </w:tabs>
        <w:spacing w:before="15" w:line="252" w:lineRule="auto"/>
        <w:ind w:left="1375" w:right="227" w:hanging="499"/>
        <w:rPr>
          <w:color w:val="181818"/>
          <w:sz w:val="24"/>
          <w:szCs w:val="24"/>
        </w:rPr>
      </w:pPr>
      <w:r w:rsidRPr="00117A38">
        <w:rPr>
          <w:color w:val="181818"/>
          <w:w w:val="110"/>
          <w:sz w:val="24"/>
          <w:szCs w:val="24"/>
        </w:rPr>
        <w:t>To bring about a spirit of cooperation among business and professional women;</w:t>
      </w:r>
    </w:p>
    <w:p w:rsidR="00180DB2" w:rsidRPr="00117A38" w:rsidRDefault="00117A38">
      <w:pPr>
        <w:pStyle w:val="ListParagraph"/>
        <w:numPr>
          <w:ilvl w:val="2"/>
          <w:numId w:val="3"/>
        </w:numPr>
        <w:tabs>
          <w:tab w:val="left" w:pos="1586"/>
        </w:tabs>
        <w:spacing w:before="7" w:line="256" w:lineRule="auto"/>
        <w:ind w:left="1372" w:right="389" w:hanging="496"/>
        <w:rPr>
          <w:color w:val="181818"/>
          <w:sz w:val="24"/>
          <w:szCs w:val="24"/>
        </w:rPr>
      </w:pPr>
      <w:r w:rsidRPr="00117A38">
        <w:rPr>
          <w:color w:val="181818"/>
          <w:w w:val="110"/>
          <w:sz w:val="24"/>
          <w:szCs w:val="24"/>
        </w:rPr>
        <w:t>To extend opportunities to business and professional women through educational</w:t>
      </w:r>
      <w:r w:rsidRPr="00117A38">
        <w:rPr>
          <w:color w:val="181818"/>
          <w:spacing w:val="17"/>
          <w:w w:val="110"/>
          <w:sz w:val="24"/>
          <w:szCs w:val="24"/>
        </w:rPr>
        <w:t xml:space="preserve"> </w:t>
      </w:r>
      <w:r w:rsidRPr="00117A38">
        <w:rPr>
          <w:color w:val="181818"/>
          <w:w w:val="110"/>
          <w:sz w:val="24"/>
          <w:szCs w:val="24"/>
        </w:rPr>
        <w:t>programs.</w:t>
      </w:r>
    </w:p>
    <w:p w:rsidR="00180DB2" w:rsidRPr="00117A38" w:rsidRDefault="00117A38">
      <w:pPr>
        <w:pStyle w:val="ListParagraph"/>
        <w:numPr>
          <w:ilvl w:val="2"/>
          <w:numId w:val="3"/>
        </w:numPr>
        <w:tabs>
          <w:tab w:val="left" w:pos="1586"/>
        </w:tabs>
        <w:spacing w:line="283" w:lineRule="exact"/>
        <w:ind w:left="1585" w:hanging="709"/>
        <w:rPr>
          <w:color w:val="181818"/>
          <w:sz w:val="24"/>
          <w:szCs w:val="24"/>
        </w:rPr>
      </w:pPr>
      <w:r w:rsidRPr="00117A38">
        <w:rPr>
          <w:color w:val="181818"/>
          <w:w w:val="110"/>
          <w:sz w:val="24"/>
          <w:szCs w:val="24"/>
        </w:rPr>
        <w:t>To recognize the accomplishments of women of Steele</w:t>
      </w:r>
      <w:r w:rsidRPr="00117A38">
        <w:rPr>
          <w:color w:val="181818"/>
          <w:spacing w:val="-14"/>
          <w:w w:val="110"/>
          <w:sz w:val="24"/>
          <w:szCs w:val="24"/>
        </w:rPr>
        <w:t xml:space="preserve"> </w:t>
      </w:r>
      <w:r w:rsidRPr="00117A38">
        <w:rPr>
          <w:color w:val="181818"/>
          <w:w w:val="110"/>
          <w:sz w:val="24"/>
          <w:szCs w:val="24"/>
        </w:rPr>
        <w:t>County.</w:t>
      </w:r>
    </w:p>
    <w:p w:rsidR="00180DB2" w:rsidRPr="00117A38" w:rsidRDefault="00180DB2">
      <w:pPr>
        <w:pStyle w:val="BodyText"/>
        <w:spacing w:before="9"/>
        <w:rPr>
          <w:sz w:val="24"/>
          <w:szCs w:val="24"/>
        </w:rPr>
      </w:pPr>
    </w:p>
    <w:p w:rsidR="00180DB2" w:rsidRPr="00117A38" w:rsidRDefault="00117A38" w:rsidP="00CB03A2">
      <w:pPr>
        <w:pStyle w:val="ListParagraph"/>
        <w:numPr>
          <w:ilvl w:val="1"/>
          <w:numId w:val="3"/>
        </w:numPr>
        <w:tabs>
          <w:tab w:val="left" w:pos="944"/>
          <w:tab w:val="left" w:pos="4411"/>
        </w:tabs>
        <w:spacing w:line="254" w:lineRule="auto"/>
        <w:ind w:left="941" w:right="226" w:hanging="421"/>
        <w:jc w:val="left"/>
        <w:rPr>
          <w:color w:val="181818"/>
          <w:sz w:val="24"/>
          <w:szCs w:val="24"/>
        </w:rPr>
      </w:pPr>
      <w:r w:rsidRPr="00117A38">
        <w:rPr>
          <w:b/>
          <w:color w:val="181818"/>
          <w:w w:val="105"/>
          <w:sz w:val="24"/>
          <w:szCs w:val="24"/>
        </w:rPr>
        <w:t>Charitable</w:t>
      </w:r>
      <w:r w:rsidRPr="00117A38">
        <w:rPr>
          <w:b/>
          <w:color w:val="181818"/>
          <w:spacing w:val="-12"/>
          <w:w w:val="105"/>
          <w:sz w:val="24"/>
          <w:szCs w:val="24"/>
        </w:rPr>
        <w:t xml:space="preserve"> </w:t>
      </w:r>
      <w:r w:rsidRPr="00117A38">
        <w:rPr>
          <w:b/>
          <w:color w:val="181818"/>
          <w:w w:val="105"/>
          <w:sz w:val="24"/>
          <w:szCs w:val="24"/>
        </w:rPr>
        <w:t>and</w:t>
      </w:r>
      <w:r w:rsidRPr="00117A38">
        <w:rPr>
          <w:b/>
          <w:color w:val="181818"/>
          <w:spacing w:val="-18"/>
          <w:w w:val="105"/>
          <w:sz w:val="24"/>
          <w:szCs w:val="24"/>
        </w:rPr>
        <w:t xml:space="preserve"> </w:t>
      </w:r>
      <w:r w:rsidR="009448C6">
        <w:rPr>
          <w:b/>
          <w:color w:val="181818"/>
          <w:w w:val="105"/>
          <w:sz w:val="24"/>
          <w:szCs w:val="24"/>
        </w:rPr>
        <w:t xml:space="preserve">Educational. </w:t>
      </w:r>
      <w:r w:rsidRPr="00117A38">
        <w:rPr>
          <w:color w:val="181818"/>
          <w:w w:val="110"/>
          <w:sz w:val="24"/>
          <w:szCs w:val="24"/>
        </w:rPr>
        <w:t>OBW is organized exclusively for charitable and educational purposes within the meaning of 501(c</w:t>
      </w:r>
      <w:proofErr w:type="gramStart"/>
      <w:r w:rsidRPr="00117A38">
        <w:rPr>
          <w:color w:val="181818"/>
          <w:w w:val="110"/>
          <w:sz w:val="24"/>
          <w:szCs w:val="24"/>
        </w:rPr>
        <w:t>)(</w:t>
      </w:r>
      <w:proofErr w:type="gramEnd"/>
      <w:r w:rsidRPr="00117A38">
        <w:rPr>
          <w:color w:val="181818"/>
          <w:w w:val="110"/>
          <w:sz w:val="24"/>
          <w:szCs w:val="24"/>
        </w:rPr>
        <w:t>3) of the Internal Revenue</w:t>
      </w:r>
      <w:r w:rsidRPr="00117A38">
        <w:rPr>
          <w:color w:val="181818"/>
          <w:spacing w:val="-4"/>
          <w:w w:val="110"/>
          <w:sz w:val="24"/>
          <w:szCs w:val="24"/>
        </w:rPr>
        <w:t xml:space="preserve"> </w:t>
      </w:r>
      <w:r w:rsidRPr="00117A38">
        <w:rPr>
          <w:color w:val="181818"/>
          <w:w w:val="110"/>
          <w:sz w:val="24"/>
          <w:szCs w:val="24"/>
        </w:rPr>
        <w:t>Code,</w:t>
      </w:r>
      <w:r w:rsidRPr="00117A38">
        <w:rPr>
          <w:color w:val="181818"/>
          <w:spacing w:val="-8"/>
          <w:w w:val="110"/>
          <w:sz w:val="24"/>
          <w:szCs w:val="24"/>
        </w:rPr>
        <w:t xml:space="preserve"> </w:t>
      </w:r>
      <w:r w:rsidRPr="00117A38">
        <w:rPr>
          <w:color w:val="181818"/>
          <w:w w:val="110"/>
          <w:sz w:val="24"/>
          <w:szCs w:val="24"/>
        </w:rPr>
        <w:t>or</w:t>
      </w:r>
      <w:r w:rsidRPr="00117A38">
        <w:rPr>
          <w:color w:val="181818"/>
          <w:spacing w:val="2"/>
          <w:w w:val="110"/>
          <w:sz w:val="24"/>
          <w:szCs w:val="24"/>
        </w:rPr>
        <w:t xml:space="preserve"> </w:t>
      </w:r>
      <w:r w:rsidRPr="00117A38">
        <w:rPr>
          <w:color w:val="181818"/>
          <w:w w:val="110"/>
          <w:sz w:val="24"/>
          <w:szCs w:val="24"/>
        </w:rPr>
        <w:t>the</w:t>
      </w:r>
      <w:r w:rsidRPr="00117A38">
        <w:rPr>
          <w:color w:val="181818"/>
          <w:spacing w:val="26"/>
          <w:w w:val="110"/>
          <w:sz w:val="24"/>
          <w:szCs w:val="24"/>
        </w:rPr>
        <w:t xml:space="preserve"> </w:t>
      </w:r>
      <w:r w:rsidRPr="00117A38">
        <w:rPr>
          <w:color w:val="181818"/>
          <w:w w:val="110"/>
          <w:sz w:val="24"/>
          <w:szCs w:val="24"/>
        </w:rPr>
        <w:t>corresponding</w:t>
      </w:r>
      <w:r w:rsidRPr="00117A38">
        <w:rPr>
          <w:color w:val="181818"/>
          <w:spacing w:val="-7"/>
          <w:w w:val="110"/>
          <w:sz w:val="24"/>
          <w:szCs w:val="24"/>
        </w:rPr>
        <w:t xml:space="preserve"> </w:t>
      </w:r>
      <w:r w:rsidRPr="00117A38">
        <w:rPr>
          <w:color w:val="181818"/>
          <w:w w:val="110"/>
          <w:sz w:val="24"/>
          <w:szCs w:val="24"/>
        </w:rPr>
        <w:t>section</w:t>
      </w:r>
      <w:r w:rsidRPr="00117A38">
        <w:rPr>
          <w:color w:val="181818"/>
          <w:spacing w:val="-3"/>
          <w:w w:val="110"/>
          <w:sz w:val="24"/>
          <w:szCs w:val="24"/>
        </w:rPr>
        <w:t xml:space="preserve"> </w:t>
      </w:r>
      <w:r w:rsidRPr="00117A38">
        <w:rPr>
          <w:color w:val="181818"/>
          <w:w w:val="110"/>
          <w:sz w:val="24"/>
          <w:szCs w:val="24"/>
        </w:rPr>
        <w:t>of</w:t>
      </w:r>
      <w:r w:rsidRPr="00117A38">
        <w:rPr>
          <w:color w:val="181818"/>
          <w:spacing w:val="-11"/>
          <w:w w:val="110"/>
          <w:sz w:val="24"/>
          <w:szCs w:val="24"/>
        </w:rPr>
        <w:t xml:space="preserve"> </w:t>
      </w:r>
      <w:r w:rsidRPr="00117A38">
        <w:rPr>
          <w:color w:val="181818"/>
          <w:w w:val="110"/>
          <w:sz w:val="24"/>
          <w:szCs w:val="24"/>
        </w:rPr>
        <w:t>any</w:t>
      </w:r>
      <w:r w:rsidRPr="00117A38">
        <w:rPr>
          <w:color w:val="181818"/>
          <w:spacing w:val="-15"/>
          <w:w w:val="110"/>
          <w:sz w:val="24"/>
          <w:szCs w:val="24"/>
        </w:rPr>
        <w:t xml:space="preserve"> </w:t>
      </w:r>
      <w:r w:rsidRPr="00117A38">
        <w:rPr>
          <w:color w:val="181818"/>
          <w:w w:val="110"/>
          <w:sz w:val="24"/>
          <w:szCs w:val="24"/>
        </w:rPr>
        <w:t>future</w:t>
      </w:r>
      <w:r w:rsidRPr="00117A38">
        <w:rPr>
          <w:color w:val="181818"/>
          <w:spacing w:val="-12"/>
          <w:w w:val="110"/>
          <w:sz w:val="24"/>
          <w:szCs w:val="24"/>
        </w:rPr>
        <w:t xml:space="preserve"> </w:t>
      </w:r>
      <w:r w:rsidRPr="00117A38">
        <w:rPr>
          <w:color w:val="181818"/>
          <w:w w:val="110"/>
          <w:sz w:val="24"/>
          <w:szCs w:val="24"/>
        </w:rPr>
        <w:t>federal</w:t>
      </w:r>
      <w:r w:rsidRPr="00117A38">
        <w:rPr>
          <w:color w:val="181818"/>
          <w:spacing w:val="-7"/>
          <w:w w:val="110"/>
          <w:sz w:val="24"/>
          <w:szCs w:val="24"/>
        </w:rPr>
        <w:t xml:space="preserve"> </w:t>
      </w:r>
      <w:r w:rsidRPr="00117A38">
        <w:rPr>
          <w:color w:val="181818"/>
          <w:w w:val="110"/>
          <w:sz w:val="24"/>
          <w:szCs w:val="24"/>
        </w:rPr>
        <w:t>tax</w:t>
      </w:r>
      <w:r w:rsidRPr="00117A38">
        <w:rPr>
          <w:color w:val="181818"/>
          <w:spacing w:val="-13"/>
          <w:w w:val="110"/>
          <w:sz w:val="24"/>
          <w:szCs w:val="24"/>
        </w:rPr>
        <w:t xml:space="preserve"> </w:t>
      </w:r>
      <w:r w:rsidRPr="00117A38">
        <w:rPr>
          <w:color w:val="181818"/>
          <w:w w:val="110"/>
          <w:sz w:val="24"/>
          <w:szCs w:val="24"/>
        </w:rPr>
        <w:t>code,</w:t>
      </w:r>
      <w:r w:rsidRPr="00117A38">
        <w:rPr>
          <w:color w:val="181818"/>
          <w:spacing w:val="-16"/>
          <w:w w:val="110"/>
          <w:sz w:val="24"/>
          <w:szCs w:val="24"/>
        </w:rPr>
        <w:t xml:space="preserve"> </w:t>
      </w:r>
      <w:r w:rsidRPr="00117A38">
        <w:rPr>
          <w:color w:val="181818"/>
          <w:w w:val="110"/>
          <w:sz w:val="24"/>
          <w:szCs w:val="24"/>
        </w:rPr>
        <w:t>or such other provisions of Minnesota or federal law as may from time to time be applicable, including, for such purposes, the making of distributions to organizations that qualify as exempt organizations under said section 501(c)(3). OBW shall not be operated for profit, but shall be operated exclusively for charitable and educational</w:t>
      </w:r>
      <w:r w:rsidRPr="00117A38">
        <w:rPr>
          <w:color w:val="181818"/>
          <w:spacing w:val="28"/>
          <w:w w:val="110"/>
          <w:sz w:val="24"/>
          <w:szCs w:val="24"/>
        </w:rPr>
        <w:t xml:space="preserve"> </w:t>
      </w:r>
      <w:r w:rsidRPr="00117A38">
        <w:rPr>
          <w:color w:val="181818"/>
          <w:w w:val="110"/>
          <w:sz w:val="24"/>
          <w:szCs w:val="24"/>
        </w:rPr>
        <w:t>purposes.</w:t>
      </w:r>
    </w:p>
    <w:p w:rsidR="00180DB2" w:rsidRPr="00117A38" w:rsidRDefault="00117A38">
      <w:pPr>
        <w:pStyle w:val="Heading1"/>
        <w:numPr>
          <w:ilvl w:val="0"/>
          <w:numId w:val="3"/>
        </w:numPr>
        <w:tabs>
          <w:tab w:val="left" w:pos="526"/>
        </w:tabs>
        <w:spacing w:before="174"/>
        <w:ind w:left="525" w:hanging="360"/>
        <w:rPr>
          <w:color w:val="181818"/>
          <w:sz w:val="24"/>
          <w:szCs w:val="24"/>
        </w:rPr>
      </w:pPr>
      <w:r w:rsidRPr="00117A38">
        <w:rPr>
          <w:color w:val="181818"/>
          <w:sz w:val="24"/>
          <w:szCs w:val="24"/>
        </w:rPr>
        <w:t>MEMBERS.</w:t>
      </w:r>
    </w:p>
    <w:p w:rsidR="00180DB2" w:rsidRPr="00117A38" w:rsidRDefault="00117A38" w:rsidP="00CB03A2">
      <w:pPr>
        <w:pStyle w:val="ListParagraph"/>
        <w:numPr>
          <w:ilvl w:val="1"/>
          <w:numId w:val="3"/>
        </w:numPr>
        <w:tabs>
          <w:tab w:val="left" w:pos="949"/>
        </w:tabs>
        <w:spacing w:before="206" w:line="249" w:lineRule="auto"/>
        <w:ind w:left="950" w:right="410"/>
        <w:jc w:val="left"/>
        <w:rPr>
          <w:color w:val="181818"/>
          <w:sz w:val="24"/>
          <w:szCs w:val="24"/>
        </w:rPr>
      </w:pPr>
      <w:r w:rsidRPr="00117A38">
        <w:rPr>
          <w:b/>
          <w:color w:val="181818"/>
          <w:w w:val="110"/>
          <w:sz w:val="24"/>
          <w:szCs w:val="24"/>
        </w:rPr>
        <w:t>Class.</w:t>
      </w:r>
      <w:r w:rsidRPr="00117A38">
        <w:rPr>
          <w:b/>
          <w:color w:val="181818"/>
          <w:spacing w:val="30"/>
          <w:w w:val="110"/>
          <w:sz w:val="24"/>
          <w:szCs w:val="24"/>
        </w:rPr>
        <w:t xml:space="preserve"> </w:t>
      </w:r>
      <w:r w:rsidRPr="00117A38">
        <w:rPr>
          <w:color w:val="181818"/>
          <w:w w:val="110"/>
          <w:sz w:val="24"/>
          <w:szCs w:val="24"/>
        </w:rPr>
        <w:t>OBW</w:t>
      </w:r>
      <w:r w:rsidRPr="00117A38">
        <w:rPr>
          <w:color w:val="181818"/>
          <w:spacing w:val="-14"/>
          <w:w w:val="110"/>
          <w:sz w:val="24"/>
          <w:szCs w:val="24"/>
        </w:rPr>
        <w:t xml:space="preserve"> </w:t>
      </w:r>
      <w:r w:rsidRPr="00117A38">
        <w:rPr>
          <w:color w:val="181818"/>
          <w:w w:val="110"/>
          <w:sz w:val="24"/>
          <w:szCs w:val="24"/>
        </w:rPr>
        <w:t>shall</w:t>
      </w:r>
      <w:r w:rsidRPr="00117A38">
        <w:rPr>
          <w:color w:val="181818"/>
          <w:spacing w:val="-10"/>
          <w:w w:val="110"/>
          <w:sz w:val="24"/>
          <w:szCs w:val="24"/>
        </w:rPr>
        <w:t xml:space="preserve"> </w:t>
      </w:r>
      <w:r w:rsidRPr="00117A38">
        <w:rPr>
          <w:color w:val="181818"/>
          <w:w w:val="110"/>
          <w:sz w:val="24"/>
          <w:szCs w:val="24"/>
        </w:rPr>
        <w:t>have</w:t>
      </w:r>
      <w:r w:rsidRPr="00117A38">
        <w:rPr>
          <w:color w:val="181818"/>
          <w:spacing w:val="-11"/>
          <w:w w:val="110"/>
          <w:sz w:val="24"/>
          <w:szCs w:val="24"/>
        </w:rPr>
        <w:t xml:space="preserve"> </w:t>
      </w:r>
      <w:r w:rsidRPr="00117A38">
        <w:rPr>
          <w:color w:val="181818"/>
          <w:w w:val="110"/>
          <w:sz w:val="24"/>
          <w:szCs w:val="24"/>
        </w:rPr>
        <w:t>one</w:t>
      </w:r>
      <w:r w:rsidRPr="00117A38">
        <w:rPr>
          <w:color w:val="181818"/>
          <w:spacing w:val="-14"/>
          <w:w w:val="110"/>
          <w:sz w:val="24"/>
          <w:szCs w:val="24"/>
        </w:rPr>
        <w:t xml:space="preserve"> </w:t>
      </w:r>
      <w:r w:rsidRPr="00117A38">
        <w:rPr>
          <w:color w:val="181818"/>
          <w:w w:val="110"/>
          <w:sz w:val="24"/>
          <w:szCs w:val="24"/>
        </w:rPr>
        <w:t>class</w:t>
      </w:r>
      <w:r w:rsidRPr="00117A38">
        <w:rPr>
          <w:color w:val="181818"/>
          <w:spacing w:val="-13"/>
          <w:w w:val="110"/>
          <w:sz w:val="24"/>
          <w:szCs w:val="24"/>
        </w:rPr>
        <w:t xml:space="preserve"> </w:t>
      </w:r>
      <w:r w:rsidRPr="00117A38">
        <w:rPr>
          <w:color w:val="181818"/>
          <w:w w:val="110"/>
          <w:sz w:val="24"/>
          <w:szCs w:val="24"/>
        </w:rPr>
        <w:t>of</w:t>
      </w:r>
      <w:r w:rsidRPr="00117A38">
        <w:rPr>
          <w:color w:val="181818"/>
          <w:spacing w:val="-6"/>
          <w:w w:val="110"/>
          <w:sz w:val="24"/>
          <w:szCs w:val="24"/>
        </w:rPr>
        <w:t xml:space="preserve"> </w:t>
      </w:r>
      <w:r w:rsidRPr="00117A38">
        <w:rPr>
          <w:color w:val="181818"/>
          <w:w w:val="110"/>
          <w:sz w:val="24"/>
          <w:szCs w:val="24"/>
        </w:rPr>
        <w:t>members</w:t>
      </w:r>
      <w:r w:rsidRPr="00117A38">
        <w:rPr>
          <w:color w:val="181818"/>
          <w:spacing w:val="-6"/>
          <w:w w:val="110"/>
          <w:sz w:val="24"/>
          <w:szCs w:val="24"/>
        </w:rPr>
        <w:t xml:space="preserve"> </w:t>
      </w:r>
      <w:r w:rsidRPr="00117A38">
        <w:rPr>
          <w:color w:val="181818"/>
          <w:w w:val="110"/>
          <w:sz w:val="24"/>
          <w:szCs w:val="24"/>
        </w:rPr>
        <w:t>whose</w:t>
      </w:r>
      <w:r w:rsidRPr="00117A38">
        <w:rPr>
          <w:color w:val="181818"/>
          <w:spacing w:val="-11"/>
          <w:w w:val="110"/>
          <w:sz w:val="24"/>
          <w:szCs w:val="24"/>
        </w:rPr>
        <w:t xml:space="preserve"> </w:t>
      </w:r>
      <w:r w:rsidRPr="00117A38">
        <w:rPr>
          <w:color w:val="181818"/>
          <w:w w:val="110"/>
          <w:sz w:val="24"/>
          <w:szCs w:val="24"/>
        </w:rPr>
        <w:t>voting</w:t>
      </w:r>
      <w:r w:rsidRPr="00117A38">
        <w:rPr>
          <w:color w:val="181818"/>
          <w:spacing w:val="-20"/>
          <w:w w:val="110"/>
          <w:sz w:val="24"/>
          <w:szCs w:val="24"/>
        </w:rPr>
        <w:t xml:space="preserve"> </w:t>
      </w:r>
      <w:r w:rsidRPr="00117A38">
        <w:rPr>
          <w:color w:val="181818"/>
          <w:w w:val="110"/>
          <w:sz w:val="24"/>
          <w:szCs w:val="24"/>
        </w:rPr>
        <w:t>and</w:t>
      </w:r>
      <w:r w:rsidRPr="00117A38">
        <w:rPr>
          <w:color w:val="181818"/>
          <w:spacing w:val="1"/>
          <w:w w:val="110"/>
          <w:sz w:val="24"/>
          <w:szCs w:val="24"/>
        </w:rPr>
        <w:t xml:space="preserve"> </w:t>
      </w:r>
      <w:r w:rsidRPr="00117A38">
        <w:rPr>
          <w:color w:val="181818"/>
          <w:w w:val="110"/>
          <w:sz w:val="24"/>
          <w:szCs w:val="24"/>
        </w:rPr>
        <w:t>other</w:t>
      </w:r>
      <w:r w:rsidRPr="00117A38">
        <w:rPr>
          <w:color w:val="181818"/>
          <w:spacing w:val="-8"/>
          <w:w w:val="110"/>
          <w:sz w:val="24"/>
          <w:szCs w:val="24"/>
        </w:rPr>
        <w:t xml:space="preserve"> </w:t>
      </w:r>
      <w:r w:rsidRPr="00117A38">
        <w:rPr>
          <w:color w:val="181818"/>
          <w:w w:val="110"/>
          <w:sz w:val="24"/>
          <w:szCs w:val="24"/>
        </w:rPr>
        <w:t>rights and interests shall be</w:t>
      </w:r>
      <w:r w:rsidRPr="00117A38">
        <w:rPr>
          <w:color w:val="181818"/>
          <w:spacing w:val="7"/>
          <w:w w:val="110"/>
          <w:sz w:val="24"/>
          <w:szCs w:val="24"/>
        </w:rPr>
        <w:t xml:space="preserve"> </w:t>
      </w:r>
      <w:r w:rsidRPr="00117A38">
        <w:rPr>
          <w:color w:val="181818"/>
          <w:w w:val="110"/>
          <w:sz w:val="24"/>
          <w:szCs w:val="24"/>
        </w:rPr>
        <w:t>equal.</w:t>
      </w:r>
    </w:p>
    <w:p w:rsidR="00180DB2" w:rsidRPr="00117A38" w:rsidRDefault="00117A38" w:rsidP="00CB03A2">
      <w:pPr>
        <w:pStyle w:val="ListParagraph"/>
        <w:numPr>
          <w:ilvl w:val="1"/>
          <w:numId w:val="3"/>
        </w:numPr>
        <w:tabs>
          <w:tab w:val="left" w:pos="951"/>
        </w:tabs>
        <w:spacing w:before="197" w:line="252" w:lineRule="auto"/>
        <w:ind w:left="959" w:right="678" w:hanging="428"/>
        <w:jc w:val="left"/>
        <w:rPr>
          <w:color w:val="181818"/>
          <w:sz w:val="24"/>
          <w:szCs w:val="24"/>
        </w:rPr>
      </w:pPr>
      <w:r w:rsidRPr="00117A38">
        <w:rPr>
          <w:b/>
          <w:color w:val="181818"/>
          <w:w w:val="110"/>
          <w:sz w:val="24"/>
          <w:szCs w:val="24"/>
        </w:rPr>
        <w:t xml:space="preserve">Admission. </w:t>
      </w:r>
      <w:r w:rsidRPr="00117A38">
        <w:rPr>
          <w:color w:val="181818"/>
          <w:w w:val="110"/>
          <w:sz w:val="24"/>
          <w:szCs w:val="24"/>
        </w:rPr>
        <w:t>This organization shall be non-sectarian and non-partisan. Membership in OBW is open to all individuals, regardless of gender. A person may</w:t>
      </w:r>
      <w:r w:rsidRPr="00117A38">
        <w:rPr>
          <w:color w:val="181818"/>
          <w:spacing w:val="-16"/>
          <w:w w:val="110"/>
          <w:sz w:val="24"/>
          <w:szCs w:val="24"/>
        </w:rPr>
        <w:t xml:space="preserve"> </w:t>
      </w:r>
      <w:r w:rsidRPr="00117A38">
        <w:rPr>
          <w:color w:val="181818"/>
          <w:w w:val="110"/>
          <w:sz w:val="24"/>
          <w:szCs w:val="24"/>
        </w:rPr>
        <w:t>be</w:t>
      </w:r>
      <w:r w:rsidRPr="00117A38">
        <w:rPr>
          <w:color w:val="181818"/>
          <w:spacing w:val="-10"/>
          <w:w w:val="110"/>
          <w:sz w:val="24"/>
          <w:szCs w:val="24"/>
        </w:rPr>
        <w:t xml:space="preserve"> </w:t>
      </w:r>
      <w:r w:rsidRPr="00117A38">
        <w:rPr>
          <w:color w:val="181818"/>
          <w:w w:val="110"/>
          <w:sz w:val="24"/>
          <w:szCs w:val="24"/>
        </w:rPr>
        <w:t>a</w:t>
      </w:r>
      <w:r w:rsidRPr="00117A38">
        <w:rPr>
          <w:color w:val="181818"/>
          <w:spacing w:val="-14"/>
          <w:w w:val="110"/>
          <w:sz w:val="24"/>
          <w:szCs w:val="24"/>
        </w:rPr>
        <w:t xml:space="preserve"> </w:t>
      </w:r>
      <w:r w:rsidRPr="00117A38">
        <w:rPr>
          <w:color w:val="181818"/>
          <w:w w:val="110"/>
          <w:sz w:val="24"/>
          <w:szCs w:val="24"/>
        </w:rPr>
        <w:t>member</w:t>
      </w:r>
      <w:r w:rsidRPr="00117A38">
        <w:rPr>
          <w:color w:val="181818"/>
          <w:spacing w:val="-12"/>
          <w:w w:val="110"/>
          <w:sz w:val="24"/>
          <w:szCs w:val="24"/>
        </w:rPr>
        <w:t xml:space="preserve"> </w:t>
      </w:r>
      <w:r w:rsidRPr="00117A38">
        <w:rPr>
          <w:color w:val="181818"/>
          <w:w w:val="110"/>
          <w:sz w:val="24"/>
          <w:szCs w:val="24"/>
        </w:rPr>
        <w:t>of</w:t>
      </w:r>
      <w:r w:rsidRPr="00117A38">
        <w:rPr>
          <w:color w:val="181818"/>
          <w:spacing w:val="-13"/>
          <w:w w:val="110"/>
          <w:sz w:val="24"/>
          <w:szCs w:val="24"/>
        </w:rPr>
        <w:t xml:space="preserve"> </w:t>
      </w:r>
      <w:r w:rsidRPr="00117A38">
        <w:rPr>
          <w:color w:val="181818"/>
          <w:w w:val="110"/>
          <w:sz w:val="24"/>
          <w:szCs w:val="24"/>
        </w:rPr>
        <w:t>OBW</w:t>
      </w:r>
      <w:r w:rsidRPr="00117A38">
        <w:rPr>
          <w:color w:val="181818"/>
          <w:spacing w:val="-17"/>
          <w:w w:val="110"/>
          <w:sz w:val="24"/>
          <w:szCs w:val="24"/>
        </w:rPr>
        <w:t xml:space="preserve"> </w:t>
      </w:r>
      <w:r w:rsidRPr="00117A38">
        <w:rPr>
          <w:color w:val="181818"/>
          <w:w w:val="110"/>
          <w:sz w:val="24"/>
          <w:szCs w:val="24"/>
        </w:rPr>
        <w:t>so</w:t>
      </w:r>
      <w:r w:rsidRPr="00117A38">
        <w:rPr>
          <w:color w:val="181818"/>
          <w:spacing w:val="2"/>
          <w:w w:val="110"/>
          <w:sz w:val="24"/>
          <w:szCs w:val="24"/>
        </w:rPr>
        <w:t xml:space="preserve"> </w:t>
      </w:r>
      <w:r w:rsidRPr="00117A38">
        <w:rPr>
          <w:color w:val="181818"/>
          <w:w w:val="110"/>
          <w:sz w:val="24"/>
          <w:szCs w:val="24"/>
        </w:rPr>
        <w:t>long</w:t>
      </w:r>
      <w:r w:rsidRPr="00117A38">
        <w:rPr>
          <w:color w:val="181818"/>
          <w:spacing w:val="-19"/>
          <w:w w:val="110"/>
          <w:sz w:val="24"/>
          <w:szCs w:val="24"/>
        </w:rPr>
        <w:t xml:space="preserve"> </w:t>
      </w:r>
      <w:r w:rsidRPr="00117A38">
        <w:rPr>
          <w:color w:val="181818"/>
          <w:w w:val="110"/>
          <w:sz w:val="24"/>
          <w:szCs w:val="24"/>
        </w:rPr>
        <w:t>as</w:t>
      </w:r>
      <w:r w:rsidRPr="00117A38">
        <w:rPr>
          <w:color w:val="181818"/>
          <w:spacing w:val="-13"/>
          <w:w w:val="110"/>
          <w:sz w:val="24"/>
          <w:szCs w:val="24"/>
        </w:rPr>
        <w:t xml:space="preserve"> </w:t>
      </w:r>
      <w:r w:rsidRPr="00117A38">
        <w:rPr>
          <w:color w:val="181818"/>
          <w:w w:val="110"/>
          <w:sz w:val="24"/>
          <w:szCs w:val="24"/>
        </w:rPr>
        <w:t>the</w:t>
      </w:r>
      <w:r w:rsidRPr="00117A38">
        <w:rPr>
          <w:color w:val="181818"/>
          <w:spacing w:val="-1"/>
          <w:w w:val="110"/>
          <w:sz w:val="24"/>
          <w:szCs w:val="24"/>
        </w:rPr>
        <w:t xml:space="preserve"> </w:t>
      </w:r>
      <w:r w:rsidRPr="00117A38">
        <w:rPr>
          <w:color w:val="181818"/>
          <w:w w:val="110"/>
          <w:sz w:val="24"/>
          <w:szCs w:val="24"/>
        </w:rPr>
        <w:t>following</w:t>
      </w:r>
      <w:r w:rsidRPr="00117A38">
        <w:rPr>
          <w:color w:val="181818"/>
          <w:spacing w:val="-10"/>
          <w:w w:val="110"/>
          <w:sz w:val="24"/>
          <w:szCs w:val="24"/>
        </w:rPr>
        <w:t xml:space="preserve"> </w:t>
      </w:r>
      <w:r w:rsidRPr="00117A38">
        <w:rPr>
          <w:color w:val="181818"/>
          <w:w w:val="110"/>
          <w:sz w:val="24"/>
          <w:szCs w:val="24"/>
        </w:rPr>
        <w:t>conditions</w:t>
      </w:r>
      <w:r w:rsidRPr="00117A38">
        <w:rPr>
          <w:color w:val="181818"/>
          <w:spacing w:val="-13"/>
          <w:w w:val="110"/>
          <w:sz w:val="24"/>
          <w:szCs w:val="24"/>
        </w:rPr>
        <w:t xml:space="preserve"> </w:t>
      </w:r>
      <w:r w:rsidRPr="00117A38">
        <w:rPr>
          <w:color w:val="181818"/>
          <w:w w:val="110"/>
          <w:sz w:val="24"/>
          <w:szCs w:val="24"/>
        </w:rPr>
        <w:t>and qualifications are</w:t>
      </w:r>
      <w:r w:rsidRPr="00117A38">
        <w:rPr>
          <w:color w:val="181818"/>
          <w:spacing w:val="-4"/>
          <w:w w:val="110"/>
          <w:sz w:val="24"/>
          <w:szCs w:val="24"/>
        </w:rPr>
        <w:t xml:space="preserve"> </w:t>
      </w:r>
      <w:r w:rsidRPr="00117A38">
        <w:rPr>
          <w:color w:val="181818"/>
          <w:w w:val="110"/>
          <w:sz w:val="24"/>
          <w:szCs w:val="24"/>
        </w:rPr>
        <w:t>met:</w:t>
      </w:r>
    </w:p>
    <w:p w:rsidR="00180DB2" w:rsidRPr="00117A38" w:rsidRDefault="00117A38">
      <w:pPr>
        <w:pStyle w:val="ListParagraph"/>
        <w:numPr>
          <w:ilvl w:val="2"/>
          <w:numId w:val="3"/>
        </w:numPr>
        <w:tabs>
          <w:tab w:val="left" w:pos="1557"/>
        </w:tabs>
        <w:spacing w:before="70"/>
        <w:ind w:left="1556" w:hanging="714"/>
        <w:rPr>
          <w:color w:val="161616"/>
          <w:sz w:val="24"/>
          <w:szCs w:val="24"/>
        </w:rPr>
      </w:pPr>
      <w:r w:rsidRPr="00117A38">
        <w:rPr>
          <w:color w:val="161616"/>
          <w:w w:val="105"/>
          <w:sz w:val="24"/>
          <w:szCs w:val="24"/>
        </w:rPr>
        <w:t>The individual supports the purpose of</w:t>
      </w:r>
      <w:r w:rsidRPr="00117A38">
        <w:rPr>
          <w:color w:val="161616"/>
          <w:spacing w:val="17"/>
          <w:w w:val="105"/>
          <w:sz w:val="24"/>
          <w:szCs w:val="24"/>
        </w:rPr>
        <w:t xml:space="preserve"> </w:t>
      </w:r>
      <w:r w:rsidRPr="00117A38">
        <w:rPr>
          <w:color w:val="161616"/>
          <w:w w:val="105"/>
          <w:sz w:val="24"/>
          <w:szCs w:val="24"/>
        </w:rPr>
        <w:t>OBW.</w:t>
      </w:r>
    </w:p>
    <w:p w:rsidR="00CB03A2" w:rsidRPr="00213AFE" w:rsidRDefault="00117A38" w:rsidP="00213AFE">
      <w:pPr>
        <w:pStyle w:val="ListParagraph"/>
        <w:numPr>
          <w:ilvl w:val="2"/>
          <w:numId w:val="3"/>
        </w:numPr>
        <w:tabs>
          <w:tab w:val="left" w:pos="1557"/>
        </w:tabs>
        <w:spacing w:before="211" w:line="247" w:lineRule="auto"/>
        <w:ind w:left="1345" w:right="461" w:hanging="503"/>
        <w:rPr>
          <w:color w:val="161616"/>
          <w:sz w:val="24"/>
          <w:szCs w:val="24"/>
        </w:rPr>
      </w:pPr>
      <w:r w:rsidRPr="00117A38">
        <w:rPr>
          <w:color w:val="161616"/>
          <w:w w:val="105"/>
          <w:sz w:val="24"/>
          <w:szCs w:val="24"/>
        </w:rPr>
        <w:t xml:space="preserve">The individual completes a membership application and submits it to the </w:t>
      </w:r>
      <w:r w:rsidR="00F07E9D">
        <w:rPr>
          <w:color w:val="161616"/>
          <w:w w:val="105"/>
          <w:sz w:val="24"/>
          <w:szCs w:val="24"/>
        </w:rPr>
        <w:t>–Board of Directors</w:t>
      </w:r>
      <w:r w:rsidRPr="00117A38">
        <w:rPr>
          <w:color w:val="161616"/>
          <w:w w:val="105"/>
          <w:sz w:val="24"/>
          <w:szCs w:val="24"/>
        </w:rPr>
        <w:t>.</w:t>
      </w:r>
    </w:p>
    <w:p w:rsidR="00180DB2" w:rsidRPr="00213AFE" w:rsidRDefault="00117A38">
      <w:pPr>
        <w:pStyle w:val="ListParagraph"/>
        <w:numPr>
          <w:ilvl w:val="2"/>
          <w:numId w:val="3"/>
        </w:numPr>
        <w:tabs>
          <w:tab w:val="left" w:pos="1557"/>
        </w:tabs>
        <w:spacing w:before="205"/>
        <w:ind w:left="1358" w:right="694" w:hanging="516"/>
        <w:rPr>
          <w:color w:val="161616"/>
          <w:sz w:val="24"/>
          <w:szCs w:val="24"/>
        </w:rPr>
      </w:pPr>
      <w:r w:rsidRPr="00117A38">
        <w:rPr>
          <w:color w:val="161616"/>
          <w:w w:val="105"/>
          <w:sz w:val="24"/>
          <w:szCs w:val="24"/>
        </w:rPr>
        <w:t>The individual pays the required annual dues, as established by the Board of</w:t>
      </w:r>
      <w:r w:rsidRPr="00117A38">
        <w:rPr>
          <w:color w:val="161616"/>
          <w:spacing w:val="19"/>
          <w:w w:val="105"/>
          <w:sz w:val="24"/>
          <w:szCs w:val="24"/>
        </w:rPr>
        <w:t xml:space="preserve"> </w:t>
      </w:r>
      <w:r w:rsidRPr="00117A38">
        <w:rPr>
          <w:color w:val="161616"/>
          <w:w w:val="105"/>
          <w:sz w:val="24"/>
          <w:szCs w:val="24"/>
        </w:rPr>
        <w:t>Directors.</w:t>
      </w:r>
    </w:p>
    <w:p w:rsidR="00180DB2" w:rsidRPr="00117A38" w:rsidRDefault="00117A38" w:rsidP="009448C6">
      <w:pPr>
        <w:pStyle w:val="ListParagraph"/>
        <w:numPr>
          <w:ilvl w:val="1"/>
          <w:numId w:val="3"/>
        </w:numPr>
        <w:tabs>
          <w:tab w:val="left" w:pos="921"/>
        </w:tabs>
        <w:spacing w:before="210"/>
        <w:ind w:left="920" w:right="1050" w:hanging="434"/>
        <w:jc w:val="left"/>
        <w:rPr>
          <w:color w:val="161616"/>
          <w:sz w:val="24"/>
          <w:szCs w:val="24"/>
        </w:rPr>
      </w:pPr>
      <w:r w:rsidRPr="00117A38">
        <w:rPr>
          <w:b/>
          <w:color w:val="161616"/>
          <w:w w:val="105"/>
          <w:sz w:val="24"/>
          <w:szCs w:val="24"/>
        </w:rPr>
        <w:lastRenderedPageBreak/>
        <w:t xml:space="preserve">Membership Certificates. </w:t>
      </w:r>
      <w:r w:rsidRPr="00117A38">
        <w:rPr>
          <w:color w:val="161616"/>
          <w:w w:val="105"/>
          <w:sz w:val="24"/>
          <w:szCs w:val="24"/>
        </w:rPr>
        <w:t>OBW is not required to issue membership certificates.</w:t>
      </w:r>
    </w:p>
    <w:p w:rsidR="00F07E9D" w:rsidRPr="00F07E9D" w:rsidRDefault="00117A38" w:rsidP="009448C6">
      <w:pPr>
        <w:pStyle w:val="ListParagraph"/>
        <w:numPr>
          <w:ilvl w:val="1"/>
          <w:numId w:val="3"/>
        </w:numPr>
        <w:tabs>
          <w:tab w:val="left" w:pos="911"/>
        </w:tabs>
        <w:spacing w:before="209" w:line="242" w:lineRule="auto"/>
        <w:ind w:left="922" w:right="296" w:hanging="431"/>
        <w:jc w:val="left"/>
        <w:rPr>
          <w:color w:val="161616"/>
          <w:w w:val="105"/>
          <w:sz w:val="24"/>
          <w:szCs w:val="24"/>
        </w:rPr>
      </w:pPr>
      <w:r w:rsidRPr="00117A38">
        <w:rPr>
          <w:b/>
          <w:color w:val="161616"/>
          <w:w w:val="105"/>
          <w:sz w:val="24"/>
          <w:szCs w:val="24"/>
        </w:rPr>
        <w:t xml:space="preserve">Transfer of Membership Interest. </w:t>
      </w:r>
      <w:r w:rsidRPr="00117A38">
        <w:rPr>
          <w:color w:val="161616"/>
          <w:w w:val="105"/>
          <w:sz w:val="24"/>
          <w:szCs w:val="24"/>
        </w:rPr>
        <w:t>A member of OBW may not transfer her</w:t>
      </w:r>
      <w:r w:rsidR="00F07E9D">
        <w:rPr>
          <w:color w:val="161616"/>
          <w:w w:val="105"/>
          <w:sz w:val="24"/>
          <w:szCs w:val="24"/>
        </w:rPr>
        <w:t xml:space="preserve"> or his</w:t>
      </w:r>
      <w:r w:rsidRPr="00117A38">
        <w:rPr>
          <w:color w:val="161616"/>
          <w:w w:val="105"/>
          <w:sz w:val="24"/>
          <w:szCs w:val="24"/>
        </w:rPr>
        <w:t xml:space="preserve"> membership or any right rising from</w:t>
      </w:r>
      <w:r w:rsidRPr="00117A38">
        <w:rPr>
          <w:color w:val="161616"/>
          <w:spacing w:val="8"/>
          <w:w w:val="105"/>
          <w:sz w:val="24"/>
          <w:szCs w:val="24"/>
        </w:rPr>
        <w:t xml:space="preserve"> </w:t>
      </w:r>
      <w:r w:rsidRPr="00117A38">
        <w:rPr>
          <w:color w:val="161616"/>
          <w:w w:val="105"/>
          <w:sz w:val="24"/>
          <w:szCs w:val="24"/>
        </w:rPr>
        <w:t>it</w:t>
      </w:r>
      <w:r w:rsidR="00F07E9D" w:rsidRPr="00F07E9D">
        <w:rPr>
          <w:color w:val="161616"/>
          <w:w w:val="105"/>
          <w:sz w:val="24"/>
          <w:szCs w:val="24"/>
        </w:rPr>
        <w:t>, unless (i) the Board of Directors approves such membership transfer, (ii) the transfer occurs between two individuals at the same business, and (iii) the membership and all rights associated therewith are transferred entirely to the new member. All OBW memberships must be assigned to one individual. For clarity, a membership may not be assigned to a business for use by multiple individuals associated with that business and an OBW member may not allow other individuals to use his or her membership. In the event a member or business requests a refund or transfer of a member’s dues or other pre-paid fees, the Officers shall review the request and decide an appropriate course of action.</w:t>
      </w:r>
    </w:p>
    <w:p w:rsidR="00180DB2" w:rsidRPr="00117A38" w:rsidRDefault="00117A38" w:rsidP="00F07E9D">
      <w:pPr>
        <w:pStyle w:val="ListParagraph"/>
        <w:numPr>
          <w:ilvl w:val="1"/>
          <w:numId w:val="5"/>
        </w:numPr>
        <w:tabs>
          <w:tab w:val="left" w:pos="937"/>
        </w:tabs>
        <w:spacing w:before="163" w:line="244" w:lineRule="auto"/>
        <w:ind w:right="211"/>
        <w:rPr>
          <w:color w:val="161616"/>
          <w:sz w:val="24"/>
          <w:szCs w:val="24"/>
        </w:rPr>
      </w:pPr>
      <w:r w:rsidRPr="00117A38">
        <w:rPr>
          <w:b/>
          <w:color w:val="161616"/>
          <w:w w:val="105"/>
          <w:sz w:val="24"/>
          <w:szCs w:val="24"/>
        </w:rPr>
        <w:t xml:space="preserve">Dues. </w:t>
      </w:r>
      <w:r w:rsidRPr="00117A38">
        <w:rPr>
          <w:color w:val="161616"/>
          <w:w w:val="105"/>
          <w:sz w:val="24"/>
          <w:szCs w:val="24"/>
        </w:rPr>
        <w:t xml:space="preserve">The Board of Directors may fix from time to time, the amount of the annual dues. Member dues are due and payable on June </w:t>
      </w:r>
      <w:r w:rsidRPr="00117A38">
        <w:rPr>
          <w:color w:val="161616"/>
          <w:spacing w:val="5"/>
          <w:w w:val="105"/>
          <w:sz w:val="24"/>
          <w:szCs w:val="24"/>
        </w:rPr>
        <w:t>1</w:t>
      </w:r>
      <w:proofErr w:type="spellStart"/>
      <w:r w:rsidRPr="00117A38">
        <w:rPr>
          <w:color w:val="161616"/>
          <w:spacing w:val="5"/>
          <w:w w:val="105"/>
          <w:position w:val="6"/>
          <w:sz w:val="24"/>
          <w:szCs w:val="24"/>
        </w:rPr>
        <w:t>st</w:t>
      </w:r>
      <w:proofErr w:type="spellEnd"/>
      <w:r w:rsidRPr="00117A38">
        <w:rPr>
          <w:color w:val="161616"/>
          <w:spacing w:val="5"/>
          <w:w w:val="105"/>
          <w:position w:val="6"/>
          <w:sz w:val="24"/>
          <w:szCs w:val="24"/>
        </w:rPr>
        <w:t xml:space="preserve"> </w:t>
      </w:r>
      <w:r w:rsidRPr="00117A38">
        <w:rPr>
          <w:color w:val="161616"/>
          <w:w w:val="105"/>
          <w:sz w:val="24"/>
          <w:szCs w:val="24"/>
        </w:rPr>
        <w:t xml:space="preserve">of each year. The dues of first-year members are prorated based on the month that they join. Any member who does not pay the assessed dues within 60 days of June </w:t>
      </w:r>
      <w:r w:rsidRPr="00117A38">
        <w:rPr>
          <w:color w:val="161616"/>
          <w:spacing w:val="3"/>
          <w:w w:val="105"/>
          <w:sz w:val="24"/>
          <w:szCs w:val="24"/>
        </w:rPr>
        <w:t>1</w:t>
      </w:r>
      <w:proofErr w:type="spellStart"/>
      <w:r w:rsidRPr="00117A38">
        <w:rPr>
          <w:color w:val="161616"/>
          <w:spacing w:val="3"/>
          <w:w w:val="105"/>
          <w:position w:val="5"/>
          <w:sz w:val="24"/>
          <w:szCs w:val="24"/>
        </w:rPr>
        <w:t>st</w:t>
      </w:r>
      <w:proofErr w:type="spellEnd"/>
      <w:r w:rsidRPr="00117A38">
        <w:rPr>
          <w:color w:val="161616"/>
          <w:spacing w:val="3"/>
          <w:w w:val="105"/>
          <w:sz w:val="24"/>
          <w:szCs w:val="24"/>
        </w:rPr>
        <w:t xml:space="preserve"> </w:t>
      </w:r>
      <w:r w:rsidRPr="00117A38">
        <w:rPr>
          <w:color w:val="161616"/>
          <w:w w:val="105"/>
          <w:sz w:val="24"/>
          <w:szCs w:val="24"/>
        </w:rPr>
        <w:t>shall have her membership terminated. Membership may be reinstated upon full payment of all dues, assessments and other fees owed to</w:t>
      </w:r>
      <w:r w:rsidRPr="00117A38">
        <w:rPr>
          <w:color w:val="161616"/>
          <w:spacing w:val="-6"/>
          <w:w w:val="105"/>
          <w:sz w:val="24"/>
          <w:szCs w:val="24"/>
        </w:rPr>
        <w:t xml:space="preserve"> </w:t>
      </w:r>
      <w:r w:rsidRPr="00117A38">
        <w:rPr>
          <w:color w:val="161616"/>
          <w:w w:val="105"/>
          <w:sz w:val="24"/>
          <w:szCs w:val="24"/>
        </w:rPr>
        <w:t>OBW.</w:t>
      </w:r>
    </w:p>
    <w:p w:rsidR="00CB03A2" w:rsidRPr="00CB03A2" w:rsidRDefault="00117A38" w:rsidP="00CB03A2">
      <w:pPr>
        <w:pStyle w:val="ListParagraph"/>
        <w:numPr>
          <w:ilvl w:val="1"/>
          <w:numId w:val="5"/>
        </w:numPr>
        <w:tabs>
          <w:tab w:val="left" w:pos="933"/>
        </w:tabs>
        <w:spacing w:before="189" w:line="242" w:lineRule="auto"/>
        <w:ind w:right="275"/>
        <w:rPr>
          <w:color w:val="161616"/>
          <w:sz w:val="24"/>
          <w:szCs w:val="24"/>
        </w:rPr>
      </w:pPr>
      <w:r w:rsidRPr="00117A38">
        <w:rPr>
          <w:b/>
          <w:color w:val="161616"/>
          <w:w w:val="105"/>
          <w:sz w:val="24"/>
          <w:szCs w:val="24"/>
        </w:rPr>
        <w:t xml:space="preserve">Voting Rights. </w:t>
      </w:r>
    </w:p>
    <w:p w:rsidR="00CB03A2" w:rsidRPr="00213AFE" w:rsidRDefault="00CB03A2" w:rsidP="00213AFE">
      <w:pPr>
        <w:pStyle w:val="ListParagraph"/>
        <w:tabs>
          <w:tab w:val="left" w:pos="933"/>
        </w:tabs>
        <w:spacing w:before="189" w:line="242" w:lineRule="auto"/>
        <w:ind w:left="980" w:right="275" w:firstLine="0"/>
        <w:rPr>
          <w:color w:val="161616"/>
          <w:w w:val="105"/>
          <w:sz w:val="24"/>
          <w:szCs w:val="24"/>
        </w:rPr>
      </w:pPr>
      <w:r w:rsidRPr="00CB03A2">
        <w:rPr>
          <w:color w:val="161616"/>
          <w:w w:val="105"/>
          <w:sz w:val="24"/>
          <w:szCs w:val="24"/>
        </w:rPr>
        <w:t>3.6.1</w:t>
      </w:r>
      <w:r>
        <w:rPr>
          <w:b/>
          <w:color w:val="161616"/>
          <w:w w:val="105"/>
          <w:sz w:val="24"/>
          <w:szCs w:val="24"/>
        </w:rPr>
        <w:t xml:space="preserve"> </w:t>
      </w:r>
      <w:r w:rsidR="00117A38" w:rsidRPr="00117A38">
        <w:rPr>
          <w:color w:val="161616"/>
          <w:w w:val="105"/>
          <w:sz w:val="24"/>
          <w:szCs w:val="24"/>
        </w:rPr>
        <w:t xml:space="preserve">Each member is entitled to one vote on each matter </w:t>
      </w:r>
      <w:r>
        <w:rPr>
          <w:color w:val="161616"/>
          <w:w w:val="105"/>
          <w:sz w:val="24"/>
          <w:szCs w:val="24"/>
        </w:rPr>
        <w:t xml:space="preserve">submitted to the members for vote. </w:t>
      </w:r>
      <w:r w:rsidRPr="00CB03A2">
        <w:rPr>
          <w:color w:val="161616"/>
          <w:w w:val="105"/>
          <w:sz w:val="24"/>
          <w:szCs w:val="24"/>
        </w:rPr>
        <w:t>Members are entitled to vote on the following issues: (i) amendments to the bylaws; (ii) election of the Board of Directors; (iii) dissolution of the organizat</w:t>
      </w:r>
      <w:r w:rsidR="003257AC">
        <w:rPr>
          <w:color w:val="161616"/>
          <w:w w:val="105"/>
          <w:sz w:val="24"/>
          <w:szCs w:val="24"/>
        </w:rPr>
        <w:t xml:space="preserve">ion; </w:t>
      </w:r>
      <w:proofErr w:type="gramStart"/>
      <w:r w:rsidR="003257AC">
        <w:rPr>
          <w:color w:val="161616"/>
          <w:w w:val="105"/>
          <w:sz w:val="24"/>
          <w:szCs w:val="24"/>
        </w:rPr>
        <w:t xml:space="preserve">(iv) </w:t>
      </w:r>
      <w:r w:rsidRPr="00CB03A2">
        <w:rPr>
          <w:color w:val="161616"/>
          <w:w w:val="105"/>
          <w:sz w:val="24"/>
          <w:szCs w:val="24"/>
        </w:rPr>
        <w:t>sale</w:t>
      </w:r>
      <w:proofErr w:type="gramEnd"/>
      <w:r w:rsidRPr="00CB03A2">
        <w:rPr>
          <w:color w:val="161616"/>
          <w:w w:val="105"/>
          <w:sz w:val="24"/>
          <w:szCs w:val="24"/>
        </w:rPr>
        <w:t xml:space="preserve"> of any OBW assets; (v) any matter proposed by a member</w:t>
      </w:r>
      <w:r>
        <w:rPr>
          <w:color w:val="161616"/>
          <w:w w:val="105"/>
          <w:sz w:val="24"/>
          <w:szCs w:val="24"/>
        </w:rPr>
        <w:t xml:space="preserve"> for vote</w:t>
      </w:r>
      <w:r w:rsidRPr="00CB03A2">
        <w:rPr>
          <w:color w:val="161616"/>
          <w:w w:val="105"/>
          <w:sz w:val="24"/>
          <w:szCs w:val="24"/>
        </w:rPr>
        <w:t xml:space="preserve"> during a business meeting; and (vi) all matters the Board of Directors deems appropriate for membership vote.</w:t>
      </w:r>
    </w:p>
    <w:p w:rsidR="00CB03A2" w:rsidRDefault="00CB03A2" w:rsidP="00CB03A2">
      <w:pPr>
        <w:pStyle w:val="ListParagraph"/>
        <w:tabs>
          <w:tab w:val="left" w:pos="933"/>
        </w:tabs>
        <w:spacing w:before="189" w:line="242" w:lineRule="auto"/>
        <w:ind w:left="980" w:right="275" w:firstLine="0"/>
        <w:rPr>
          <w:color w:val="161616"/>
          <w:w w:val="105"/>
          <w:sz w:val="24"/>
          <w:szCs w:val="24"/>
        </w:rPr>
      </w:pPr>
      <w:r>
        <w:rPr>
          <w:color w:val="161616"/>
          <w:w w:val="105"/>
          <w:sz w:val="24"/>
          <w:szCs w:val="24"/>
        </w:rPr>
        <w:t xml:space="preserve">3.6.2 </w:t>
      </w:r>
      <w:r w:rsidRPr="00CB03A2">
        <w:rPr>
          <w:color w:val="161616"/>
          <w:w w:val="105"/>
          <w:sz w:val="24"/>
          <w:szCs w:val="24"/>
        </w:rPr>
        <w:t>All matters submitted to the membership for vote must be presented to the members at least one member meeting prior to the meeting when the vote will take place, unless urgent circumstances call for less notice as determined by a majority of the Board of Directors.</w:t>
      </w:r>
    </w:p>
    <w:p w:rsidR="00180DB2" w:rsidRPr="00117A38" w:rsidRDefault="00117A38" w:rsidP="00F07E9D">
      <w:pPr>
        <w:pStyle w:val="ListParagraph"/>
        <w:numPr>
          <w:ilvl w:val="1"/>
          <w:numId w:val="5"/>
        </w:numPr>
        <w:tabs>
          <w:tab w:val="left" w:pos="940"/>
        </w:tabs>
        <w:spacing w:before="203" w:line="242" w:lineRule="auto"/>
        <w:ind w:left="931" w:right="294" w:hanging="421"/>
        <w:rPr>
          <w:color w:val="161616"/>
          <w:sz w:val="24"/>
          <w:szCs w:val="24"/>
        </w:rPr>
      </w:pPr>
      <w:r w:rsidRPr="00117A38">
        <w:rPr>
          <w:b/>
          <w:color w:val="161616"/>
          <w:w w:val="105"/>
          <w:sz w:val="24"/>
          <w:szCs w:val="24"/>
        </w:rPr>
        <w:t xml:space="preserve">Resignation. </w:t>
      </w:r>
      <w:r w:rsidRPr="00117A38">
        <w:rPr>
          <w:color w:val="161616"/>
          <w:w w:val="105"/>
          <w:sz w:val="24"/>
          <w:szCs w:val="24"/>
        </w:rPr>
        <w:t xml:space="preserve">A member may resign at any time. The resignation of a member does not relieve the member from any obligations the member may have to OBW for dues, assessments, or other fees or charges for goods or services. Upon resignation, a member is not entitled to a refund of annual dues paid in advance. The resigning member may be entitled to a prorated refund of prepaid meal fees </w:t>
      </w:r>
      <w:r w:rsidR="003257AC">
        <w:rPr>
          <w:color w:val="161616"/>
          <w:w w:val="105"/>
          <w:sz w:val="24"/>
          <w:szCs w:val="24"/>
        </w:rPr>
        <w:t xml:space="preserve">upon request and </w:t>
      </w:r>
      <w:r w:rsidRPr="00117A38">
        <w:rPr>
          <w:color w:val="161616"/>
          <w:w w:val="105"/>
          <w:sz w:val="24"/>
          <w:szCs w:val="24"/>
        </w:rPr>
        <w:t>at the discretion of the</w:t>
      </w:r>
      <w:r w:rsidR="003257AC">
        <w:rPr>
          <w:color w:val="161616"/>
          <w:w w:val="105"/>
          <w:sz w:val="24"/>
          <w:szCs w:val="24"/>
        </w:rPr>
        <w:t xml:space="preserve"> Board of Directors.</w:t>
      </w:r>
    </w:p>
    <w:p w:rsidR="00F07E9D" w:rsidRPr="00F07E9D" w:rsidRDefault="00F07E9D" w:rsidP="00F07E9D">
      <w:pPr>
        <w:pStyle w:val="ListParagraph"/>
        <w:tabs>
          <w:tab w:val="left" w:pos="921"/>
        </w:tabs>
        <w:spacing w:before="66" w:line="256" w:lineRule="auto"/>
        <w:ind w:left="921" w:right="345" w:firstLine="0"/>
        <w:rPr>
          <w:color w:val="1A1A1A"/>
          <w:sz w:val="24"/>
          <w:szCs w:val="24"/>
        </w:rPr>
      </w:pPr>
    </w:p>
    <w:p w:rsidR="00180DB2" w:rsidRPr="00117A38" w:rsidRDefault="00117A38" w:rsidP="00CB03A2">
      <w:pPr>
        <w:pStyle w:val="ListParagraph"/>
        <w:numPr>
          <w:ilvl w:val="1"/>
          <w:numId w:val="5"/>
        </w:numPr>
        <w:tabs>
          <w:tab w:val="left" w:pos="921"/>
        </w:tabs>
        <w:spacing w:before="66" w:line="256" w:lineRule="auto"/>
        <w:ind w:left="921" w:right="345" w:hanging="420"/>
        <w:rPr>
          <w:color w:val="1A1A1A"/>
          <w:sz w:val="24"/>
          <w:szCs w:val="24"/>
        </w:rPr>
      </w:pPr>
      <w:r w:rsidRPr="00117A38">
        <w:rPr>
          <w:b/>
          <w:color w:val="1A1A1A"/>
          <w:w w:val="110"/>
          <w:sz w:val="24"/>
          <w:szCs w:val="24"/>
        </w:rPr>
        <w:t xml:space="preserve">Termination. </w:t>
      </w:r>
      <w:r w:rsidR="00CB03A2">
        <w:rPr>
          <w:color w:val="1A1A1A"/>
          <w:w w:val="110"/>
          <w:sz w:val="24"/>
          <w:szCs w:val="24"/>
        </w:rPr>
        <w:t>A</w:t>
      </w:r>
      <w:r w:rsidRPr="00117A38">
        <w:rPr>
          <w:i/>
          <w:color w:val="1A1A1A"/>
          <w:w w:val="110"/>
          <w:sz w:val="24"/>
          <w:szCs w:val="24"/>
        </w:rPr>
        <w:t xml:space="preserve"> </w:t>
      </w:r>
      <w:r w:rsidRPr="00117A38">
        <w:rPr>
          <w:color w:val="1A1A1A"/>
          <w:w w:val="110"/>
          <w:sz w:val="24"/>
          <w:szCs w:val="24"/>
        </w:rPr>
        <w:t>member may be expelled or suspended for reasonable cause upon 15 days prior written notice of the expulsion, suspension, or termination</w:t>
      </w:r>
      <w:r w:rsidR="003D327B">
        <w:rPr>
          <w:color w:val="1A1A1A"/>
          <w:w w:val="110"/>
          <w:sz w:val="24"/>
          <w:szCs w:val="24"/>
        </w:rPr>
        <w:t>.</w:t>
      </w:r>
      <w:r w:rsidRPr="00117A38">
        <w:rPr>
          <w:color w:val="1A1A1A"/>
          <w:w w:val="110"/>
          <w:sz w:val="24"/>
          <w:szCs w:val="24"/>
        </w:rPr>
        <w:t xml:space="preserve"> </w:t>
      </w:r>
      <w:r w:rsidR="003D327B" w:rsidRPr="00117A38">
        <w:rPr>
          <w:color w:val="1A1A1A"/>
          <w:w w:val="110"/>
          <w:sz w:val="24"/>
          <w:szCs w:val="24"/>
        </w:rPr>
        <w:t>The</w:t>
      </w:r>
      <w:r w:rsidRPr="00117A38">
        <w:rPr>
          <w:color w:val="1A1A1A"/>
          <w:w w:val="110"/>
          <w:sz w:val="24"/>
          <w:szCs w:val="24"/>
        </w:rPr>
        <w:t xml:space="preserve"> notice shall specifically set forth the reason(s) for termination and the date, time and location at which the member may be heard, orally or in writing, before the Vice President - Membership, the President, and such other members of the Board that the President deems </w:t>
      </w:r>
      <w:r w:rsidRPr="00117A38">
        <w:rPr>
          <w:color w:val="1A1A1A"/>
          <w:w w:val="110"/>
          <w:sz w:val="24"/>
          <w:szCs w:val="24"/>
        </w:rPr>
        <w:lastRenderedPageBreak/>
        <w:t>appropriate. The hearing shall be not less than five days before the effective date of the expulsion, suspension, or</w:t>
      </w:r>
      <w:r w:rsidRPr="00117A38">
        <w:rPr>
          <w:color w:val="1A1A1A"/>
          <w:spacing w:val="-25"/>
          <w:w w:val="110"/>
          <w:sz w:val="24"/>
          <w:szCs w:val="24"/>
        </w:rPr>
        <w:t xml:space="preserve"> </w:t>
      </w:r>
      <w:r w:rsidRPr="00117A38">
        <w:rPr>
          <w:color w:val="1A1A1A"/>
          <w:w w:val="110"/>
          <w:sz w:val="24"/>
          <w:szCs w:val="24"/>
        </w:rPr>
        <w:t>termination.</w:t>
      </w:r>
    </w:p>
    <w:p w:rsidR="00180DB2" w:rsidRPr="00117A38" w:rsidRDefault="00117A38" w:rsidP="00CB03A2">
      <w:pPr>
        <w:pStyle w:val="ListParagraph"/>
        <w:numPr>
          <w:ilvl w:val="1"/>
          <w:numId w:val="5"/>
        </w:numPr>
        <w:tabs>
          <w:tab w:val="left" w:pos="930"/>
        </w:tabs>
        <w:spacing w:before="163"/>
        <w:ind w:left="929" w:hanging="428"/>
        <w:rPr>
          <w:b/>
          <w:color w:val="1A1A1A"/>
          <w:sz w:val="24"/>
          <w:szCs w:val="24"/>
        </w:rPr>
      </w:pPr>
      <w:r w:rsidRPr="00117A38">
        <w:rPr>
          <w:b/>
          <w:color w:val="1A1A1A"/>
          <w:sz w:val="24"/>
          <w:szCs w:val="24"/>
        </w:rPr>
        <w:t>Meetings.</w:t>
      </w:r>
    </w:p>
    <w:p w:rsidR="00180DB2" w:rsidRPr="00117A38" w:rsidRDefault="00117A38" w:rsidP="00CB03A2">
      <w:pPr>
        <w:pStyle w:val="ListParagraph"/>
        <w:numPr>
          <w:ilvl w:val="2"/>
          <w:numId w:val="5"/>
        </w:numPr>
        <w:tabs>
          <w:tab w:val="left" w:pos="1579"/>
        </w:tabs>
        <w:spacing w:before="222" w:line="254" w:lineRule="auto"/>
        <w:ind w:left="1360" w:right="268" w:hanging="502"/>
        <w:rPr>
          <w:color w:val="1A1A1A"/>
          <w:sz w:val="24"/>
          <w:szCs w:val="24"/>
        </w:rPr>
      </w:pPr>
      <w:r w:rsidRPr="00117A38">
        <w:rPr>
          <w:i/>
          <w:color w:val="1A1A1A"/>
          <w:w w:val="110"/>
          <w:sz w:val="24"/>
          <w:szCs w:val="24"/>
        </w:rPr>
        <w:t xml:space="preserve">Monthly Membership Meetings. </w:t>
      </w:r>
      <w:r w:rsidRPr="00117A38">
        <w:rPr>
          <w:color w:val="1A1A1A"/>
          <w:w w:val="110"/>
          <w:sz w:val="24"/>
          <w:szCs w:val="24"/>
        </w:rPr>
        <w:t>Member meetings shall be held on the third Tuesday of each calendar month around the noon hour at a place to be determined by the Board of Directors, or on such other day or time as determined by the</w:t>
      </w:r>
      <w:r w:rsidRPr="00117A38">
        <w:rPr>
          <w:color w:val="1A1A1A"/>
          <w:spacing w:val="-31"/>
          <w:w w:val="110"/>
          <w:sz w:val="24"/>
          <w:szCs w:val="24"/>
        </w:rPr>
        <w:t xml:space="preserve"> </w:t>
      </w:r>
      <w:r w:rsidRPr="00117A38">
        <w:rPr>
          <w:color w:val="1A1A1A"/>
          <w:w w:val="110"/>
          <w:sz w:val="24"/>
          <w:szCs w:val="24"/>
        </w:rPr>
        <w:t>members.</w:t>
      </w:r>
    </w:p>
    <w:p w:rsidR="00180DB2" w:rsidRPr="00117A38" w:rsidRDefault="00117A38" w:rsidP="00CB03A2">
      <w:pPr>
        <w:pStyle w:val="ListParagraph"/>
        <w:numPr>
          <w:ilvl w:val="2"/>
          <w:numId w:val="5"/>
        </w:numPr>
        <w:tabs>
          <w:tab w:val="left" w:pos="1590"/>
        </w:tabs>
        <w:spacing w:before="194" w:line="252" w:lineRule="auto"/>
        <w:ind w:left="1368" w:right="826" w:hanging="510"/>
        <w:rPr>
          <w:color w:val="1A1A1A"/>
          <w:sz w:val="24"/>
          <w:szCs w:val="24"/>
        </w:rPr>
      </w:pPr>
      <w:r w:rsidRPr="00117A38">
        <w:rPr>
          <w:i/>
          <w:color w:val="1A1A1A"/>
          <w:w w:val="110"/>
          <w:sz w:val="24"/>
          <w:szCs w:val="24"/>
        </w:rPr>
        <w:t>Election</w:t>
      </w:r>
      <w:r w:rsidRPr="00117A38">
        <w:rPr>
          <w:i/>
          <w:color w:val="1A1A1A"/>
          <w:spacing w:val="-11"/>
          <w:w w:val="110"/>
          <w:sz w:val="24"/>
          <w:szCs w:val="24"/>
        </w:rPr>
        <w:t xml:space="preserve"> </w:t>
      </w:r>
      <w:r w:rsidRPr="00117A38">
        <w:rPr>
          <w:i/>
          <w:color w:val="1A1A1A"/>
          <w:w w:val="110"/>
          <w:sz w:val="24"/>
          <w:szCs w:val="24"/>
        </w:rPr>
        <w:t>Meeting.</w:t>
      </w:r>
      <w:r w:rsidRPr="00117A38">
        <w:rPr>
          <w:i/>
          <w:color w:val="1A1A1A"/>
          <w:spacing w:val="12"/>
          <w:w w:val="110"/>
          <w:sz w:val="24"/>
          <w:szCs w:val="24"/>
        </w:rPr>
        <w:t xml:space="preserve"> </w:t>
      </w:r>
      <w:r w:rsidRPr="00117A38">
        <w:rPr>
          <w:color w:val="1A1A1A"/>
          <w:w w:val="110"/>
          <w:sz w:val="24"/>
          <w:szCs w:val="24"/>
        </w:rPr>
        <w:t>Members</w:t>
      </w:r>
      <w:r w:rsidRPr="00117A38">
        <w:rPr>
          <w:color w:val="1A1A1A"/>
          <w:spacing w:val="-21"/>
          <w:w w:val="110"/>
          <w:sz w:val="24"/>
          <w:szCs w:val="24"/>
        </w:rPr>
        <w:t xml:space="preserve"> </w:t>
      </w:r>
      <w:r w:rsidRPr="00117A38">
        <w:rPr>
          <w:color w:val="1A1A1A"/>
          <w:w w:val="110"/>
          <w:sz w:val="24"/>
          <w:szCs w:val="24"/>
        </w:rPr>
        <w:t>shall</w:t>
      </w:r>
      <w:r w:rsidRPr="00117A38">
        <w:rPr>
          <w:color w:val="1A1A1A"/>
          <w:spacing w:val="-27"/>
          <w:w w:val="110"/>
          <w:sz w:val="24"/>
          <w:szCs w:val="24"/>
        </w:rPr>
        <w:t xml:space="preserve"> </w:t>
      </w:r>
      <w:r w:rsidRPr="00117A38">
        <w:rPr>
          <w:color w:val="1A1A1A"/>
          <w:w w:val="110"/>
          <w:sz w:val="24"/>
          <w:szCs w:val="24"/>
        </w:rPr>
        <w:t>elect</w:t>
      </w:r>
      <w:r w:rsidRPr="00117A38">
        <w:rPr>
          <w:color w:val="1A1A1A"/>
          <w:spacing w:val="-26"/>
          <w:w w:val="110"/>
          <w:sz w:val="24"/>
          <w:szCs w:val="24"/>
        </w:rPr>
        <w:t xml:space="preserve"> </w:t>
      </w:r>
      <w:r w:rsidRPr="00117A38">
        <w:rPr>
          <w:color w:val="1A1A1A"/>
          <w:w w:val="110"/>
          <w:sz w:val="24"/>
          <w:szCs w:val="24"/>
        </w:rPr>
        <w:t>the</w:t>
      </w:r>
      <w:r w:rsidRPr="00117A38">
        <w:rPr>
          <w:color w:val="1A1A1A"/>
          <w:spacing w:val="-16"/>
          <w:w w:val="110"/>
          <w:sz w:val="24"/>
          <w:szCs w:val="24"/>
        </w:rPr>
        <w:t xml:space="preserve"> </w:t>
      </w:r>
      <w:r w:rsidRPr="00117A38">
        <w:rPr>
          <w:color w:val="1A1A1A"/>
          <w:w w:val="110"/>
          <w:sz w:val="24"/>
          <w:szCs w:val="24"/>
        </w:rPr>
        <w:t>officers,</w:t>
      </w:r>
      <w:r w:rsidRPr="00117A38">
        <w:rPr>
          <w:color w:val="1A1A1A"/>
          <w:spacing w:val="-15"/>
          <w:w w:val="110"/>
          <w:sz w:val="24"/>
          <w:szCs w:val="24"/>
        </w:rPr>
        <w:t xml:space="preserve"> </w:t>
      </w:r>
      <w:r w:rsidRPr="00117A38">
        <w:rPr>
          <w:color w:val="1A1A1A"/>
          <w:w w:val="110"/>
          <w:sz w:val="24"/>
          <w:szCs w:val="24"/>
        </w:rPr>
        <w:t>members</w:t>
      </w:r>
      <w:r w:rsidRPr="00117A38">
        <w:rPr>
          <w:color w:val="1A1A1A"/>
          <w:spacing w:val="-21"/>
          <w:w w:val="110"/>
          <w:sz w:val="24"/>
          <w:szCs w:val="24"/>
        </w:rPr>
        <w:t xml:space="preserve"> </w:t>
      </w:r>
      <w:r w:rsidRPr="00117A38">
        <w:rPr>
          <w:color w:val="1A1A1A"/>
          <w:w w:val="110"/>
          <w:sz w:val="24"/>
          <w:szCs w:val="24"/>
        </w:rPr>
        <w:t>of</w:t>
      </w:r>
      <w:r w:rsidRPr="00117A38">
        <w:rPr>
          <w:color w:val="1A1A1A"/>
          <w:spacing w:val="-18"/>
          <w:w w:val="110"/>
          <w:sz w:val="24"/>
          <w:szCs w:val="24"/>
        </w:rPr>
        <w:t xml:space="preserve"> </w:t>
      </w:r>
      <w:r w:rsidRPr="00117A38">
        <w:rPr>
          <w:color w:val="1A1A1A"/>
          <w:w w:val="110"/>
          <w:sz w:val="24"/>
          <w:szCs w:val="24"/>
        </w:rPr>
        <w:t>the board of directors, and standing committee chairs at the member meeting held in the month of</w:t>
      </w:r>
      <w:r w:rsidRPr="00117A38">
        <w:rPr>
          <w:color w:val="1A1A1A"/>
          <w:spacing w:val="-38"/>
          <w:w w:val="110"/>
          <w:sz w:val="24"/>
          <w:szCs w:val="24"/>
        </w:rPr>
        <w:t xml:space="preserve"> </w:t>
      </w:r>
      <w:r w:rsidRPr="00117A38">
        <w:rPr>
          <w:color w:val="1A1A1A"/>
          <w:w w:val="110"/>
          <w:sz w:val="24"/>
          <w:szCs w:val="24"/>
        </w:rPr>
        <w:t>April.</w:t>
      </w:r>
    </w:p>
    <w:p w:rsidR="00180DB2" w:rsidRPr="00117A38" w:rsidRDefault="00117A38" w:rsidP="00CB03A2">
      <w:pPr>
        <w:pStyle w:val="ListParagraph"/>
        <w:numPr>
          <w:ilvl w:val="2"/>
          <w:numId w:val="5"/>
        </w:numPr>
        <w:tabs>
          <w:tab w:val="left" w:pos="1578"/>
        </w:tabs>
        <w:spacing w:before="200" w:line="254" w:lineRule="auto"/>
        <w:ind w:left="1359" w:right="304" w:hanging="496"/>
        <w:rPr>
          <w:color w:val="1A1A1A"/>
          <w:sz w:val="24"/>
          <w:szCs w:val="24"/>
        </w:rPr>
      </w:pPr>
      <w:r w:rsidRPr="00117A38">
        <w:rPr>
          <w:i/>
          <w:color w:val="1A1A1A"/>
          <w:w w:val="110"/>
          <w:sz w:val="24"/>
          <w:szCs w:val="24"/>
        </w:rPr>
        <w:t>Special</w:t>
      </w:r>
      <w:r w:rsidRPr="00117A38">
        <w:rPr>
          <w:i/>
          <w:color w:val="1A1A1A"/>
          <w:spacing w:val="-3"/>
          <w:w w:val="110"/>
          <w:sz w:val="24"/>
          <w:szCs w:val="24"/>
        </w:rPr>
        <w:t xml:space="preserve"> </w:t>
      </w:r>
      <w:r w:rsidRPr="00117A38">
        <w:rPr>
          <w:i/>
          <w:color w:val="1A1A1A"/>
          <w:w w:val="110"/>
          <w:sz w:val="24"/>
          <w:szCs w:val="24"/>
        </w:rPr>
        <w:t>Meeting.</w:t>
      </w:r>
      <w:r w:rsidRPr="00117A38">
        <w:rPr>
          <w:i/>
          <w:color w:val="1A1A1A"/>
          <w:spacing w:val="14"/>
          <w:w w:val="110"/>
          <w:sz w:val="24"/>
          <w:szCs w:val="24"/>
        </w:rPr>
        <w:t xml:space="preserve"> </w:t>
      </w:r>
      <w:r w:rsidRPr="00117A38">
        <w:rPr>
          <w:color w:val="1A1A1A"/>
          <w:w w:val="110"/>
          <w:sz w:val="24"/>
          <w:szCs w:val="24"/>
        </w:rPr>
        <w:t>Special</w:t>
      </w:r>
      <w:r w:rsidRPr="00117A38">
        <w:rPr>
          <w:color w:val="1A1A1A"/>
          <w:spacing w:val="-2"/>
          <w:w w:val="110"/>
          <w:sz w:val="24"/>
          <w:szCs w:val="24"/>
        </w:rPr>
        <w:t xml:space="preserve"> </w:t>
      </w:r>
      <w:r w:rsidR="003D327B">
        <w:rPr>
          <w:color w:val="1A1A1A"/>
          <w:spacing w:val="-2"/>
          <w:w w:val="110"/>
          <w:sz w:val="24"/>
          <w:szCs w:val="24"/>
        </w:rPr>
        <w:t xml:space="preserve">member </w:t>
      </w:r>
      <w:r w:rsidRPr="00117A38">
        <w:rPr>
          <w:color w:val="1A1A1A"/>
          <w:w w:val="110"/>
          <w:sz w:val="24"/>
          <w:szCs w:val="24"/>
        </w:rPr>
        <w:t>meetings</w:t>
      </w:r>
      <w:r w:rsidRPr="00117A38">
        <w:rPr>
          <w:color w:val="1A1A1A"/>
          <w:spacing w:val="-4"/>
          <w:w w:val="110"/>
          <w:sz w:val="24"/>
          <w:szCs w:val="24"/>
        </w:rPr>
        <w:t xml:space="preserve"> </w:t>
      </w:r>
      <w:r w:rsidRPr="00117A38">
        <w:rPr>
          <w:color w:val="1A1A1A"/>
          <w:w w:val="110"/>
          <w:sz w:val="24"/>
          <w:szCs w:val="24"/>
        </w:rPr>
        <w:t>may</w:t>
      </w:r>
      <w:r w:rsidRPr="00117A38">
        <w:rPr>
          <w:color w:val="1A1A1A"/>
          <w:spacing w:val="-19"/>
          <w:w w:val="110"/>
          <w:sz w:val="24"/>
          <w:szCs w:val="24"/>
        </w:rPr>
        <w:t xml:space="preserve"> </w:t>
      </w:r>
      <w:r w:rsidRPr="00117A38">
        <w:rPr>
          <w:color w:val="1A1A1A"/>
          <w:w w:val="110"/>
          <w:sz w:val="24"/>
          <w:szCs w:val="24"/>
        </w:rPr>
        <w:t>be</w:t>
      </w:r>
      <w:r w:rsidRPr="00117A38">
        <w:rPr>
          <w:color w:val="1A1A1A"/>
          <w:spacing w:val="-8"/>
          <w:w w:val="110"/>
          <w:sz w:val="24"/>
          <w:szCs w:val="24"/>
        </w:rPr>
        <w:t xml:space="preserve"> </w:t>
      </w:r>
      <w:r w:rsidRPr="00117A38">
        <w:rPr>
          <w:color w:val="1A1A1A"/>
          <w:w w:val="110"/>
          <w:sz w:val="24"/>
          <w:szCs w:val="24"/>
        </w:rPr>
        <w:t>called</w:t>
      </w:r>
      <w:r w:rsidRPr="00117A38">
        <w:rPr>
          <w:color w:val="1A1A1A"/>
          <w:spacing w:val="-5"/>
          <w:w w:val="110"/>
          <w:sz w:val="24"/>
          <w:szCs w:val="24"/>
        </w:rPr>
        <w:t xml:space="preserve"> </w:t>
      </w:r>
      <w:r w:rsidRPr="00117A38">
        <w:rPr>
          <w:color w:val="1A1A1A"/>
          <w:w w:val="110"/>
          <w:sz w:val="24"/>
          <w:szCs w:val="24"/>
        </w:rPr>
        <w:t>by</w:t>
      </w:r>
      <w:r w:rsidRPr="00117A38">
        <w:rPr>
          <w:color w:val="1A1A1A"/>
          <w:spacing w:val="-22"/>
          <w:w w:val="110"/>
          <w:sz w:val="24"/>
          <w:szCs w:val="24"/>
        </w:rPr>
        <w:t xml:space="preserve"> </w:t>
      </w:r>
      <w:r w:rsidRPr="00117A38">
        <w:rPr>
          <w:color w:val="1A1A1A"/>
          <w:w w:val="110"/>
          <w:sz w:val="24"/>
          <w:szCs w:val="24"/>
        </w:rPr>
        <w:t>the</w:t>
      </w:r>
      <w:r w:rsidRPr="00117A38">
        <w:rPr>
          <w:color w:val="1A1A1A"/>
          <w:spacing w:val="10"/>
          <w:w w:val="110"/>
          <w:sz w:val="24"/>
          <w:szCs w:val="24"/>
        </w:rPr>
        <w:t xml:space="preserve"> </w:t>
      </w:r>
      <w:r w:rsidR="003D327B">
        <w:rPr>
          <w:color w:val="1A1A1A"/>
          <w:w w:val="110"/>
          <w:sz w:val="24"/>
          <w:szCs w:val="24"/>
        </w:rPr>
        <w:t>P</w:t>
      </w:r>
      <w:r w:rsidRPr="00117A38">
        <w:rPr>
          <w:color w:val="1A1A1A"/>
          <w:w w:val="110"/>
          <w:sz w:val="24"/>
          <w:szCs w:val="24"/>
        </w:rPr>
        <w:t>resident</w:t>
      </w:r>
      <w:r w:rsidRPr="00117A38">
        <w:rPr>
          <w:color w:val="1A1A1A"/>
          <w:spacing w:val="-4"/>
          <w:w w:val="110"/>
          <w:sz w:val="24"/>
          <w:szCs w:val="24"/>
        </w:rPr>
        <w:t xml:space="preserve"> </w:t>
      </w:r>
      <w:r w:rsidRPr="00117A38">
        <w:rPr>
          <w:color w:val="1A1A1A"/>
          <w:w w:val="110"/>
          <w:sz w:val="24"/>
          <w:szCs w:val="24"/>
        </w:rPr>
        <w:t>or</w:t>
      </w:r>
      <w:r w:rsidRPr="00117A38">
        <w:rPr>
          <w:color w:val="1A1A1A"/>
          <w:spacing w:val="-15"/>
          <w:w w:val="110"/>
          <w:sz w:val="24"/>
          <w:szCs w:val="24"/>
        </w:rPr>
        <w:t xml:space="preserve"> </w:t>
      </w:r>
      <w:r w:rsidRPr="00117A38">
        <w:rPr>
          <w:color w:val="1A1A1A"/>
          <w:w w:val="110"/>
          <w:sz w:val="24"/>
          <w:szCs w:val="24"/>
        </w:rPr>
        <w:t xml:space="preserve">by any five members, provided all members are notified in writing seven days prior to the </w:t>
      </w:r>
      <w:r w:rsidR="003D327B">
        <w:rPr>
          <w:color w:val="1A1A1A"/>
          <w:w w:val="110"/>
          <w:sz w:val="24"/>
          <w:szCs w:val="24"/>
        </w:rPr>
        <w:t>proposed special</w:t>
      </w:r>
      <w:r w:rsidR="003D327B" w:rsidRPr="00117A38">
        <w:rPr>
          <w:color w:val="1A1A1A"/>
          <w:w w:val="110"/>
          <w:sz w:val="24"/>
          <w:szCs w:val="24"/>
        </w:rPr>
        <w:t xml:space="preserve"> </w:t>
      </w:r>
      <w:r w:rsidRPr="00117A38">
        <w:rPr>
          <w:color w:val="1A1A1A"/>
          <w:w w:val="110"/>
          <w:sz w:val="24"/>
          <w:szCs w:val="24"/>
        </w:rPr>
        <w:t xml:space="preserve">meeting, of the time, place, and purpose of such </w:t>
      </w:r>
      <w:r w:rsidR="003D327B">
        <w:rPr>
          <w:color w:val="1A1A1A"/>
          <w:w w:val="110"/>
          <w:sz w:val="24"/>
          <w:szCs w:val="24"/>
        </w:rPr>
        <w:t xml:space="preserve">special </w:t>
      </w:r>
      <w:r w:rsidRPr="00117A38">
        <w:rPr>
          <w:color w:val="1A1A1A"/>
          <w:w w:val="110"/>
          <w:sz w:val="24"/>
          <w:szCs w:val="24"/>
        </w:rPr>
        <w:t>meeting. No matter shall be considered at a special meeting except as stated in the meeting</w:t>
      </w:r>
      <w:r w:rsidRPr="00117A38">
        <w:rPr>
          <w:color w:val="1A1A1A"/>
          <w:spacing w:val="-35"/>
          <w:w w:val="110"/>
          <w:sz w:val="24"/>
          <w:szCs w:val="24"/>
        </w:rPr>
        <w:t xml:space="preserve"> </w:t>
      </w:r>
      <w:r w:rsidRPr="00117A38">
        <w:rPr>
          <w:color w:val="1A1A1A"/>
          <w:w w:val="110"/>
          <w:sz w:val="24"/>
          <w:szCs w:val="24"/>
        </w:rPr>
        <w:t>notice.</w:t>
      </w:r>
    </w:p>
    <w:p w:rsidR="00180DB2" w:rsidRPr="00117A38" w:rsidRDefault="00117A38" w:rsidP="00CB03A2">
      <w:pPr>
        <w:pStyle w:val="ListParagraph"/>
        <w:numPr>
          <w:ilvl w:val="1"/>
          <w:numId w:val="5"/>
        </w:numPr>
        <w:tabs>
          <w:tab w:val="left" w:pos="1581"/>
          <w:tab w:val="left" w:pos="1582"/>
        </w:tabs>
        <w:spacing w:before="183" w:line="252" w:lineRule="auto"/>
        <w:ind w:left="937" w:right="393" w:hanging="426"/>
        <w:rPr>
          <w:color w:val="1A1A1A"/>
          <w:sz w:val="24"/>
          <w:szCs w:val="24"/>
        </w:rPr>
      </w:pPr>
      <w:r w:rsidRPr="00117A38">
        <w:rPr>
          <w:b/>
          <w:color w:val="1A1A1A"/>
          <w:w w:val="110"/>
          <w:sz w:val="24"/>
          <w:szCs w:val="24"/>
        </w:rPr>
        <w:t xml:space="preserve">Act of the members. </w:t>
      </w:r>
      <w:r w:rsidRPr="00117A38">
        <w:rPr>
          <w:color w:val="1A1A1A"/>
          <w:w w:val="110"/>
          <w:sz w:val="24"/>
          <w:szCs w:val="24"/>
        </w:rPr>
        <w:t>Quorum for taking action is 30% of the members. The affirmative vote of the majority of the members present at a meeting, which must also be a majority of the required quorum, is the act of the members. Members may take action at a meeting by voice or</w:t>
      </w:r>
      <w:r w:rsidRPr="00117A38">
        <w:rPr>
          <w:color w:val="3F3F3F"/>
          <w:w w:val="110"/>
          <w:sz w:val="24"/>
          <w:szCs w:val="24"/>
        </w:rPr>
        <w:t>,</w:t>
      </w:r>
      <w:r w:rsidRPr="00117A38">
        <w:rPr>
          <w:color w:val="3F3F3F"/>
          <w:spacing w:val="-1"/>
          <w:w w:val="110"/>
          <w:sz w:val="24"/>
          <w:szCs w:val="24"/>
        </w:rPr>
        <w:t xml:space="preserve"> </w:t>
      </w:r>
      <w:r w:rsidRPr="00117A38">
        <w:rPr>
          <w:color w:val="1A1A1A"/>
          <w:w w:val="110"/>
          <w:sz w:val="24"/>
          <w:szCs w:val="24"/>
        </w:rPr>
        <w:t>ballot.</w:t>
      </w:r>
    </w:p>
    <w:p w:rsidR="00180DB2" w:rsidRPr="00117A38" w:rsidRDefault="00117A38" w:rsidP="00CB03A2">
      <w:pPr>
        <w:pStyle w:val="Heading1"/>
        <w:numPr>
          <w:ilvl w:val="0"/>
          <w:numId w:val="5"/>
        </w:numPr>
        <w:tabs>
          <w:tab w:val="left" w:pos="507"/>
        </w:tabs>
        <w:spacing w:before="191"/>
        <w:ind w:left="506" w:hanging="364"/>
        <w:rPr>
          <w:color w:val="1A1A1A"/>
          <w:sz w:val="24"/>
          <w:szCs w:val="24"/>
        </w:rPr>
      </w:pPr>
      <w:r w:rsidRPr="00117A38">
        <w:rPr>
          <w:color w:val="1A1A1A"/>
          <w:w w:val="90"/>
          <w:sz w:val="24"/>
          <w:szCs w:val="24"/>
        </w:rPr>
        <w:t>BOARD OF</w:t>
      </w:r>
      <w:r w:rsidRPr="00117A38">
        <w:rPr>
          <w:color w:val="1A1A1A"/>
          <w:spacing w:val="-18"/>
          <w:w w:val="90"/>
          <w:sz w:val="24"/>
          <w:szCs w:val="24"/>
        </w:rPr>
        <w:t xml:space="preserve"> </w:t>
      </w:r>
      <w:r w:rsidRPr="00117A38">
        <w:rPr>
          <w:color w:val="1A1A1A"/>
          <w:w w:val="90"/>
          <w:sz w:val="24"/>
          <w:szCs w:val="24"/>
        </w:rPr>
        <w:t>DIRECTORS.</w:t>
      </w:r>
    </w:p>
    <w:p w:rsidR="00180DB2" w:rsidRPr="00117A38" w:rsidRDefault="00117A38" w:rsidP="003D327B">
      <w:pPr>
        <w:pStyle w:val="ListParagraph"/>
        <w:numPr>
          <w:ilvl w:val="1"/>
          <w:numId w:val="6"/>
        </w:numPr>
        <w:tabs>
          <w:tab w:val="left" w:pos="933"/>
        </w:tabs>
        <w:spacing w:before="210"/>
        <w:rPr>
          <w:color w:val="1A1A1A"/>
          <w:sz w:val="24"/>
          <w:szCs w:val="24"/>
        </w:rPr>
      </w:pPr>
      <w:r w:rsidRPr="00117A38">
        <w:rPr>
          <w:color w:val="1A1A1A"/>
          <w:w w:val="110"/>
          <w:sz w:val="24"/>
          <w:szCs w:val="24"/>
        </w:rPr>
        <w:t xml:space="preserve">The </w:t>
      </w:r>
      <w:r w:rsidR="003D327B">
        <w:rPr>
          <w:color w:val="1A1A1A"/>
          <w:w w:val="110"/>
          <w:sz w:val="24"/>
          <w:szCs w:val="24"/>
        </w:rPr>
        <w:t>Board of Directors (“Board”)</w:t>
      </w:r>
      <w:r w:rsidR="003D327B" w:rsidRPr="00117A38">
        <w:rPr>
          <w:color w:val="1A1A1A"/>
          <w:spacing w:val="-2"/>
          <w:w w:val="110"/>
          <w:sz w:val="24"/>
          <w:szCs w:val="24"/>
        </w:rPr>
        <w:t xml:space="preserve"> </w:t>
      </w:r>
      <w:r w:rsidRPr="00117A38">
        <w:rPr>
          <w:color w:val="1A1A1A"/>
          <w:spacing w:val="-2"/>
          <w:w w:val="110"/>
          <w:sz w:val="24"/>
          <w:szCs w:val="24"/>
        </w:rPr>
        <w:t xml:space="preserve"> </w:t>
      </w:r>
      <w:r w:rsidRPr="00117A38">
        <w:rPr>
          <w:color w:val="1A1A1A"/>
          <w:w w:val="110"/>
          <w:sz w:val="24"/>
          <w:szCs w:val="24"/>
        </w:rPr>
        <w:t>shall:</w:t>
      </w:r>
    </w:p>
    <w:p w:rsidR="00180DB2" w:rsidRPr="00117A38" w:rsidRDefault="00117A38" w:rsidP="003D327B">
      <w:pPr>
        <w:pStyle w:val="ListParagraph"/>
        <w:numPr>
          <w:ilvl w:val="2"/>
          <w:numId w:val="6"/>
        </w:numPr>
        <w:tabs>
          <w:tab w:val="left" w:pos="1588"/>
        </w:tabs>
        <w:spacing w:before="222"/>
        <w:ind w:left="1587" w:hanging="714"/>
        <w:rPr>
          <w:color w:val="1A1A1A"/>
          <w:sz w:val="24"/>
          <w:szCs w:val="24"/>
        </w:rPr>
      </w:pPr>
      <w:r w:rsidRPr="00117A38">
        <w:rPr>
          <w:color w:val="1A1A1A"/>
          <w:w w:val="110"/>
          <w:sz w:val="24"/>
          <w:szCs w:val="24"/>
        </w:rPr>
        <w:t xml:space="preserve">Supervise </w:t>
      </w:r>
      <w:r w:rsidR="003D327B">
        <w:rPr>
          <w:color w:val="1A1A1A"/>
          <w:w w:val="110"/>
          <w:sz w:val="24"/>
          <w:szCs w:val="24"/>
        </w:rPr>
        <w:t xml:space="preserve">and manage </w:t>
      </w:r>
      <w:r w:rsidRPr="00117A38">
        <w:rPr>
          <w:color w:val="1A1A1A"/>
          <w:w w:val="110"/>
          <w:sz w:val="24"/>
          <w:szCs w:val="24"/>
        </w:rPr>
        <w:t>the affairs of the organization;</w:t>
      </w:r>
    </w:p>
    <w:p w:rsidR="00180DB2" w:rsidRPr="00117A38" w:rsidRDefault="003D327B" w:rsidP="003D327B">
      <w:pPr>
        <w:pStyle w:val="ListParagraph"/>
        <w:numPr>
          <w:ilvl w:val="2"/>
          <w:numId w:val="6"/>
        </w:numPr>
        <w:tabs>
          <w:tab w:val="left" w:pos="1600"/>
        </w:tabs>
        <w:spacing w:before="212" w:line="249" w:lineRule="auto"/>
        <w:ind w:left="1382" w:right="1088" w:hanging="509"/>
        <w:rPr>
          <w:color w:val="1A1A1A"/>
          <w:sz w:val="24"/>
          <w:szCs w:val="24"/>
        </w:rPr>
      </w:pPr>
      <w:r>
        <w:rPr>
          <w:color w:val="1A1A1A"/>
          <w:w w:val="110"/>
          <w:sz w:val="24"/>
          <w:szCs w:val="24"/>
        </w:rPr>
        <w:t xml:space="preserve">   Determine strategic goals and direction</w:t>
      </w:r>
      <w:r w:rsidR="00117A38" w:rsidRPr="00117A38">
        <w:rPr>
          <w:color w:val="1A1A1A"/>
          <w:w w:val="110"/>
          <w:sz w:val="24"/>
          <w:szCs w:val="24"/>
        </w:rPr>
        <w:t xml:space="preserve"> for the organization's growth and prosperity;</w:t>
      </w:r>
    </w:p>
    <w:p w:rsidR="00180DB2" w:rsidRPr="00213AFE" w:rsidRDefault="00213AFE" w:rsidP="003D327B">
      <w:pPr>
        <w:pStyle w:val="ListParagraph"/>
        <w:numPr>
          <w:ilvl w:val="2"/>
          <w:numId w:val="6"/>
        </w:numPr>
        <w:tabs>
          <w:tab w:val="left" w:pos="1600"/>
        </w:tabs>
        <w:spacing w:before="210" w:line="249" w:lineRule="auto"/>
        <w:ind w:left="1368" w:right="445" w:hanging="500"/>
        <w:rPr>
          <w:color w:val="1A1A1A"/>
          <w:sz w:val="24"/>
          <w:szCs w:val="24"/>
        </w:rPr>
      </w:pPr>
      <w:r>
        <w:rPr>
          <w:color w:val="1A1A1A"/>
          <w:w w:val="110"/>
          <w:sz w:val="24"/>
          <w:szCs w:val="24"/>
        </w:rPr>
        <w:t xml:space="preserve">  </w:t>
      </w:r>
      <w:r w:rsidR="00117A38" w:rsidRPr="00117A38">
        <w:rPr>
          <w:color w:val="1A1A1A"/>
          <w:w w:val="110"/>
          <w:sz w:val="24"/>
          <w:szCs w:val="24"/>
        </w:rPr>
        <w:t xml:space="preserve">Make recommendations to the </w:t>
      </w:r>
      <w:r w:rsidR="003D327B">
        <w:rPr>
          <w:color w:val="1A1A1A"/>
          <w:w w:val="110"/>
          <w:sz w:val="24"/>
          <w:szCs w:val="24"/>
        </w:rPr>
        <w:t xml:space="preserve">members </w:t>
      </w:r>
      <w:r w:rsidR="00117A38" w:rsidRPr="00117A38">
        <w:rPr>
          <w:color w:val="1A1A1A"/>
          <w:w w:val="110"/>
          <w:sz w:val="24"/>
          <w:szCs w:val="24"/>
        </w:rPr>
        <w:t>regarding proposed amendments to the</w:t>
      </w:r>
      <w:r w:rsidR="00117A38" w:rsidRPr="00117A38">
        <w:rPr>
          <w:color w:val="1A1A1A"/>
          <w:spacing w:val="11"/>
          <w:w w:val="110"/>
          <w:sz w:val="24"/>
          <w:szCs w:val="24"/>
        </w:rPr>
        <w:t xml:space="preserve"> </w:t>
      </w:r>
      <w:r w:rsidR="00117A38" w:rsidRPr="00117A38">
        <w:rPr>
          <w:color w:val="1A1A1A"/>
          <w:w w:val="110"/>
          <w:sz w:val="24"/>
          <w:szCs w:val="24"/>
        </w:rPr>
        <w:t>bylaws;</w:t>
      </w:r>
    </w:p>
    <w:p w:rsidR="00180DB2" w:rsidRPr="00117A38" w:rsidRDefault="00213AFE" w:rsidP="003D327B">
      <w:pPr>
        <w:pStyle w:val="ListParagraph"/>
        <w:numPr>
          <w:ilvl w:val="2"/>
          <w:numId w:val="6"/>
        </w:numPr>
        <w:tabs>
          <w:tab w:val="left" w:pos="1586"/>
        </w:tabs>
        <w:spacing w:before="204" w:line="252" w:lineRule="auto"/>
        <w:ind w:left="1384" w:right="364" w:hanging="511"/>
        <w:rPr>
          <w:color w:val="1A1A1A"/>
          <w:sz w:val="24"/>
          <w:szCs w:val="24"/>
        </w:rPr>
      </w:pPr>
      <w:r>
        <w:rPr>
          <w:color w:val="1A1A1A"/>
          <w:w w:val="110"/>
          <w:sz w:val="24"/>
          <w:szCs w:val="24"/>
        </w:rPr>
        <w:t xml:space="preserve"> </w:t>
      </w:r>
      <w:r w:rsidR="00117A38" w:rsidRPr="00117A38">
        <w:rPr>
          <w:color w:val="1A1A1A"/>
          <w:w w:val="110"/>
          <w:sz w:val="24"/>
          <w:szCs w:val="24"/>
        </w:rPr>
        <w:t xml:space="preserve">Transact any business between meetings of the </w:t>
      </w:r>
      <w:r w:rsidR="003D327B">
        <w:rPr>
          <w:color w:val="1A1A1A"/>
          <w:w w:val="110"/>
          <w:sz w:val="24"/>
          <w:szCs w:val="24"/>
        </w:rPr>
        <w:t>members</w:t>
      </w:r>
      <w:r w:rsidR="00117A38" w:rsidRPr="00117A38">
        <w:rPr>
          <w:color w:val="1A1A1A"/>
          <w:w w:val="110"/>
          <w:sz w:val="24"/>
          <w:szCs w:val="24"/>
        </w:rPr>
        <w:t xml:space="preserve"> and report thereon at the next business meeting of the </w:t>
      </w:r>
      <w:r w:rsidR="003D327B">
        <w:rPr>
          <w:color w:val="1A1A1A"/>
          <w:w w:val="110"/>
          <w:sz w:val="24"/>
          <w:szCs w:val="24"/>
        </w:rPr>
        <w:t>members</w:t>
      </w:r>
      <w:r w:rsidR="00117A38" w:rsidRPr="00117A38">
        <w:rPr>
          <w:color w:val="1A1A1A"/>
          <w:w w:val="110"/>
          <w:sz w:val="24"/>
          <w:szCs w:val="24"/>
        </w:rPr>
        <w:t>.</w:t>
      </w:r>
    </w:p>
    <w:p w:rsidR="00180DB2" w:rsidRPr="00117A38" w:rsidRDefault="00117A38" w:rsidP="00213AFE">
      <w:pPr>
        <w:pStyle w:val="ListParagraph"/>
        <w:numPr>
          <w:ilvl w:val="1"/>
          <w:numId w:val="6"/>
        </w:numPr>
        <w:tabs>
          <w:tab w:val="left" w:pos="927"/>
        </w:tabs>
        <w:spacing w:before="65"/>
        <w:ind w:left="917" w:right="1346" w:hanging="429"/>
        <w:rPr>
          <w:color w:val="1A1A1A"/>
          <w:sz w:val="24"/>
          <w:szCs w:val="24"/>
        </w:rPr>
      </w:pPr>
      <w:r w:rsidRPr="00117A38">
        <w:rPr>
          <w:b/>
          <w:color w:val="1A1A1A"/>
          <w:w w:val="105"/>
          <w:sz w:val="24"/>
          <w:szCs w:val="24"/>
        </w:rPr>
        <w:t xml:space="preserve">Number. </w:t>
      </w:r>
      <w:r w:rsidRPr="00117A38">
        <w:rPr>
          <w:color w:val="1A1A1A"/>
          <w:w w:val="105"/>
          <w:sz w:val="24"/>
          <w:szCs w:val="24"/>
        </w:rPr>
        <w:t>The Board of Directors must consist of no less than three individuals.</w:t>
      </w:r>
    </w:p>
    <w:p w:rsidR="00180DB2" w:rsidRPr="00117A38" w:rsidRDefault="00117A38" w:rsidP="00213AFE">
      <w:pPr>
        <w:pStyle w:val="ListParagraph"/>
        <w:numPr>
          <w:ilvl w:val="1"/>
          <w:numId w:val="6"/>
        </w:numPr>
        <w:tabs>
          <w:tab w:val="left" w:pos="920"/>
        </w:tabs>
        <w:spacing w:before="214" w:line="247" w:lineRule="auto"/>
        <w:ind w:left="915" w:right="347" w:hanging="427"/>
        <w:rPr>
          <w:color w:val="1A1A1A"/>
          <w:sz w:val="24"/>
          <w:szCs w:val="24"/>
        </w:rPr>
      </w:pPr>
      <w:r w:rsidRPr="00117A38">
        <w:rPr>
          <w:b/>
          <w:color w:val="1A1A1A"/>
          <w:w w:val="105"/>
          <w:sz w:val="24"/>
          <w:szCs w:val="24"/>
        </w:rPr>
        <w:t xml:space="preserve">Qualification. </w:t>
      </w:r>
      <w:r w:rsidRPr="00117A38">
        <w:rPr>
          <w:color w:val="1A1A1A"/>
          <w:w w:val="105"/>
          <w:sz w:val="24"/>
          <w:szCs w:val="24"/>
        </w:rPr>
        <w:t xml:space="preserve">The </w:t>
      </w:r>
      <w:r w:rsidR="00213AFE">
        <w:rPr>
          <w:color w:val="1A1A1A"/>
          <w:w w:val="105"/>
          <w:sz w:val="24"/>
          <w:szCs w:val="24"/>
        </w:rPr>
        <w:t xml:space="preserve">Board shall consist of the </w:t>
      </w:r>
      <w:r w:rsidRPr="00117A38">
        <w:rPr>
          <w:color w:val="1A1A1A"/>
          <w:w w:val="105"/>
          <w:sz w:val="24"/>
          <w:szCs w:val="24"/>
        </w:rPr>
        <w:t xml:space="preserve">elected </w:t>
      </w:r>
      <w:r w:rsidR="00213AFE">
        <w:rPr>
          <w:color w:val="1A1A1A"/>
          <w:w w:val="105"/>
          <w:sz w:val="24"/>
          <w:szCs w:val="24"/>
        </w:rPr>
        <w:t>O</w:t>
      </w:r>
      <w:r w:rsidRPr="00117A38">
        <w:rPr>
          <w:color w:val="1A1A1A"/>
          <w:w w:val="105"/>
          <w:sz w:val="24"/>
          <w:szCs w:val="24"/>
        </w:rPr>
        <w:t xml:space="preserve">fficers, </w:t>
      </w:r>
      <w:r w:rsidR="00213AFE">
        <w:rPr>
          <w:color w:val="1A1A1A"/>
          <w:w w:val="105"/>
          <w:sz w:val="24"/>
          <w:szCs w:val="24"/>
        </w:rPr>
        <w:t>P</w:t>
      </w:r>
      <w:r w:rsidRPr="00117A38">
        <w:rPr>
          <w:color w:val="1A1A1A"/>
          <w:w w:val="105"/>
          <w:sz w:val="24"/>
          <w:szCs w:val="24"/>
        </w:rPr>
        <w:t xml:space="preserve">ast </w:t>
      </w:r>
      <w:r w:rsidR="00213AFE">
        <w:rPr>
          <w:color w:val="1A1A1A"/>
          <w:w w:val="105"/>
          <w:sz w:val="24"/>
          <w:szCs w:val="24"/>
        </w:rPr>
        <w:t>P</w:t>
      </w:r>
      <w:r w:rsidRPr="00117A38">
        <w:rPr>
          <w:color w:val="1A1A1A"/>
          <w:w w:val="105"/>
          <w:sz w:val="24"/>
          <w:szCs w:val="24"/>
        </w:rPr>
        <w:t xml:space="preserve">resident and </w:t>
      </w:r>
      <w:r w:rsidR="00213AFE">
        <w:rPr>
          <w:color w:val="1A1A1A"/>
          <w:w w:val="105"/>
          <w:sz w:val="24"/>
          <w:szCs w:val="24"/>
        </w:rPr>
        <w:t>the S</w:t>
      </w:r>
      <w:r w:rsidRPr="00117A38">
        <w:rPr>
          <w:color w:val="1A1A1A"/>
          <w:w w:val="105"/>
          <w:sz w:val="24"/>
          <w:szCs w:val="24"/>
        </w:rPr>
        <w:t xml:space="preserve">tanding </w:t>
      </w:r>
      <w:r w:rsidR="00213AFE">
        <w:rPr>
          <w:color w:val="1A1A1A"/>
          <w:w w:val="105"/>
          <w:sz w:val="24"/>
          <w:szCs w:val="24"/>
        </w:rPr>
        <w:t>C</w:t>
      </w:r>
      <w:r w:rsidRPr="00117A38">
        <w:rPr>
          <w:color w:val="1A1A1A"/>
          <w:w w:val="105"/>
          <w:sz w:val="24"/>
          <w:szCs w:val="24"/>
        </w:rPr>
        <w:t>ommittee chairs</w:t>
      </w:r>
      <w:proofErr w:type="gramStart"/>
      <w:r w:rsidR="00213AFE">
        <w:rPr>
          <w:color w:val="1A1A1A"/>
          <w:w w:val="105"/>
          <w:sz w:val="24"/>
          <w:szCs w:val="24"/>
        </w:rPr>
        <w:t>,</w:t>
      </w:r>
      <w:r w:rsidRPr="00117A38">
        <w:rPr>
          <w:color w:val="1A1A1A"/>
          <w:w w:val="105"/>
          <w:sz w:val="24"/>
          <w:szCs w:val="24"/>
        </w:rPr>
        <w:t>,</w:t>
      </w:r>
      <w:proofErr w:type="gramEnd"/>
      <w:r w:rsidRPr="00117A38">
        <w:rPr>
          <w:color w:val="1A1A1A"/>
          <w:w w:val="105"/>
          <w:sz w:val="24"/>
          <w:szCs w:val="24"/>
        </w:rPr>
        <w:t xml:space="preserve"> along with any other individual elected by the members to serve on the</w:t>
      </w:r>
      <w:r w:rsidR="009448C6">
        <w:rPr>
          <w:color w:val="1A1A1A"/>
          <w:w w:val="105"/>
          <w:sz w:val="24"/>
          <w:szCs w:val="24"/>
        </w:rPr>
        <w:t xml:space="preserve"> </w:t>
      </w:r>
      <w:r w:rsidR="00213AFE">
        <w:rPr>
          <w:color w:val="1A1A1A"/>
          <w:w w:val="105"/>
          <w:sz w:val="24"/>
          <w:szCs w:val="24"/>
        </w:rPr>
        <w:t>Board</w:t>
      </w:r>
      <w:r w:rsidRPr="00117A38">
        <w:rPr>
          <w:color w:val="1A1A1A"/>
          <w:w w:val="105"/>
          <w:sz w:val="24"/>
          <w:szCs w:val="24"/>
        </w:rPr>
        <w:t xml:space="preserve">. </w:t>
      </w:r>
      <w:r w:rsidR="00213AFE">
        <w:rPr>
          <w:color w:val="1A1A1A"/>
          <w:w w:val="105"/>
          <w:sz w:val="24"/>
          <w:szCs w:val="24"/>
        </w:rPr>
        <w:t xml:space="preserve">Individual members of the Board, whether officers or chairs, will be referred to generally as Directors. </w:t>
      </w:r>
      <w:r w:rsidRPr="00117A38">
        <w:rPr>
          <w:color w:val="1A1A1A"/>
          <w:w w:val="105"/>
          <w:sz w:val="24"/>
          <w:szCs w:val="24"/>
        </w:rPr>
        <w:t xml:space="preserve">The </w:t>
      </w:r>
      <w:r w:rsidR="00213AFE">
        <w:rPr>
          <w:color w:val="1A1A1A"/>
          <w:w w:val="105"/>
          <w:sz w:val="24"/>
          <w:szCs w:val="24"/>
        </w:rPr>
        <w:t>D</w:t>
      </w:r>
      <w:r w:rsidRPr="00117A38">
        <w:rPr>
          <w:color w:val="1A1A1A"/>
          <w:w w:val="105"/>
          <w:sz w:val="24"/>
          <w:szCs w:val="24"/>
        </w:rPr>
        <w:t>irectors must be natural persons and have attained the age of 18</w:t>
      </w:r>
      <w:r w:rsidRPr="00117A38">
        <w:rPr>
          <w:color w:val="1A1A1A"/>
          <w:spacing w:val="7"/>
          <w:w w:val="105"/>
          <w:sz w:val="24"/>
          <w:szCs w:val="24"/>
        </w:rPr>
        <w:t xml:space="preserve"> </w:t>
      </w:r>
      <w:r w:rsidRPr="00117A38">
        <w:rPr>
          <w:color w:val="1A1A1A"/>
          <w:w w:val="105"/>
          <w:sz w:val="24"/>
          <w:szCs w:val="24"/>
        </w:rPr>
        <w:t>years.</w:t>
      </w:r>
    </w:p>
    <w:p w:rsidR="00213AFE" w:rsidRPr="00213AFE" w:rsidRDefault="00117A38" w:rsidP="00213AFE">
      <w:pPr>
        <w:pStyle w:val="ListParagraph"/>
        <w:numPr>
          <w:ilvl w:val="1"/>
          <w:numId w:val="6"/>
        </w:numPr>
        <w:tabs>
          <w:tab w:val="left" w:pos="911"/>
        </w:tabs>
        <w:spacing w:before="210"/>
        <w:ind w:left="926" w:right="325" w:hanging="433"/>
        <w:rPr>
          <w:color w:val="1A1A1A"/>
          <w:sz w:val="24"/>
          <w:szCs w:val="24"/>
        </w:rPr>
      </w:pPr>
      <w:r w:rsidRPr="00117A38">
        <w:rPr>
          <w:b/>
          <w:color w:val="1A1A1A"/>
          <w:w w:val="105"/>
          <w:sz w:val="24"/>
          <w:szCs w:val="24"/>
        </w:rPr>
        <w:t xml:space="preserve">Term. </w:t>
      </w:r>
    </w:p>
    <w:p w:rsidR="00180DB2" w:rsidRPr="00BA6963" w:rsidRDefault="00213AFE" w:rsidP="00213AFE">
      <w:pPr>
        <w:pStyle w:val="ListParagraph"/>
        <w:numPr>
          <w:ilvl w:val="2"/>
          <w:numId w:val="6"/>
        </w:numPr>
        <w:tabs>
          <w:tab w:val="left" w:pos="911"/>
        </w:tabs>
        <w:spacing w:before="210"/>
        <w:ind w:right="325"/>
        <w:rPr>
          <w:color w:val="1A1A1A"/>
          <w:sz w:val="24"/>
          <w:szCs w:val="24"/>
        </w:rPr>
      </w:pPr>
      <w:r>
        <w:rPr>
          <w:color w:val="1A1A1A"/>
          <w:w w:val="105"/>
          <w:sz w:val="24"/>
          <w:szCs w:val="24"/>
        </w:rPr>
        <w:t xml:space="preserve">All </w:t>
      </w:r>
      <w:r w:rsidR="00117A38" w:rsidRPr="00117A38">
        <w:rPr>
          <w:color w:val="1A1A1A"/>
          <w:w w:val="105"/>
          <w:sz w:val="24"/>
          <w:szCs w:val="24"/>
        </w:rPr>
        <w:t>Directors shall serve a term of approximately one year</w:t>
      </w:r>
      <w:r>
        <w:rPr>
          <w:color w:val="1A1A1A"/>
          <w:w w:val="105"/>
          <w:sz w:val="24"/>
          <w:szCs w:val="24"/>
        </w:rPr>
        <w:t xml:space="preserve">, unless the </w:t>
      </w:r>
      <w:r>
        <w:rPr>
          <w:color w:val="1A1A1A"/>
          <w:w w:val="105"/>
          <w:sz w:val="24"/>
          <w:szCs w:val="24"/>
        </w:rPr>
        <w:lastRenderedPageBreak/>
        <w:t>Nominating Committee designates a longer term at a Director’s nomination and election, or until the earlier death, resignation, removal or disqualification of the Director, or until her successor is duly elected.</w:t>
      </w:r>
      <w:r w:rsidR="00BA6963">
        <w:rPr>
          <w:color w:val="1A1A1A"/>
          <w:w w:val="105"/>
          <w:sz w:val="24"/>
          <w:szCs w:val="24"/>
        </w:rPr>
        <w:t xml:space="preserve"> </w:t>
      </w:r>
    </w:p>
    <w:p w:rsidR="00BA6963" w:rsidRDefault="00BA6963" w:rsidP="00213AFE">
      <w:pPr>
        <w:pStyle w:val="ListParagraph"/>
        <w:numPr>
          <w:ilvl w:val="2"/>
          <w:numId w:val="6"/>
        </w:numPr>
        <w:tabs>
          <w:tab w:val="left" w:pos="911"/>
        </w:tabs>
        <w:spacing w:before="210"/>
        <w:ind w:right="325"/>
        <w:rPr>
          <w:color w:val="1A1A1A"/>
          <w:sz w:val="24"/>
          <w:szCs w:val="24"/>
        </w:rPr>
      </w:pPr>
      <w:r>
        <w:rPr>
          <w:color w:val="1A1A1A"/>
          <w:w w:val="105"/>
          <w:sz w:val="24"/>
          <w:szCs w:val="24"/>
        </w:rPr>
        <w:t>No Director may serve in the same position for more than three consecutive years.</w:t>
      </w:r>
      <w:r>
        <w:rPr>
          <w:color w:val="1A1A1A"/>
          <w:sz w:val="24"/>
          <w:szCs w:val="24"/>
        </w:rPr>
        <w:t xml:space="preserve"> </w:t>
      </w:r>
    </w:p>
    <w:p w:rsidR="00BA6963" w:rsidRDefault="00BA6963" w:rsidP="00BA6963">
      <w:pPr>
        <w:pStyle w:val="ListParagraph"/>
        <w:numPr>
          <w:ilvl w:val="2"/>
          <w:numId w:val="6"/>
        </w:numPr>
        <w:tabs>
          <w:tab w:val="left" w:pos="911"/>
        </w:tabs>
        <w:spacing w:before="210"/>
        <w:ind w:right="325"/>
        <w:rPr>
          <w:color w:val="1A1A1A"/>
          <w:sz w:val="24"/>
          <w:szCs w:val="24"/>
        </w:rPr>
      </w:pPr>
      <w:r>
        <w:rPr>
          <w:color w:val="1A1A1A"/>
          <w:sz w:val="24"/>
          <w:szCs w:val="24"/>
        </w:rPr>
        <w:t xml:space="preserve">No Director may serve more than ten consecutive years on the Board. Should </w:t>
      </w:r>
      <w:r w:rsidRPr="00BA6963">
        <w:rPr>
          <w:color w:val="1A1A1A"/>
          <w:sz w:val="24"/>
          <w:szCs w:val="24"/>
        </w:rPr>
        <w:t>a Director serve ten consecutive years on the Board, that Director may be considered for election to the Board again after a one-year hiatus from the Board.</w:t>
      </w:r>
    </w:p>
    <w:p w:rsidR="00BA6963" w:rsidRPr="00117A38" w:rsidRDefault="00BA6963" w:rsidP="00BA6963">
      <w:pPr>
        <w:pStyle w:val="ListParagraph"/>
        <w:numPr>
          <w:ilvl w:val="2"/>
          <w:numId w:val="6"/>
        </w:numPr>
        <w:tabs>
          <w:tab w:val="left" w:pos="911"/>
        </w:tabs>
        <w:spacing w:before="210"/>
        <w:ind w:right="325"/>
        <w:rPr>
          <w:color w:val="1A1A1A"/>
          <w:sz w:val="24"/>
          <w:szCs w:val="24"/>
        </w:rPr>
      </w:pPr>
      <w:r>
        <w:rPr>
          <w:color w:val="1A1A1A"/>
          <w:w w:val="105"/>
          <w:sz w:val="24"/>
          <w:szCs w:val="24"/>
        </w:rPr>
        <w:t>The term of a D</w:t>
      </w:r>
      <w:r w:rsidRPr="00117A38">
        <w:rPr>
          <w:color w:val="1A1A1A"/>
          <w:w w:val="105"/>
          <w:sz w:val="24"/>
          <w:szCs w:val="24"/>
        </w:rPr>
        <w:t xml:space="preserve">irector filling a vacancy expires at the end of the term </w:t>
      </w:r>
      <w:r>
        <w:rPr>
          <w:color w:val="1A1A1A"/>
          <w:w w:val="105"/>
          <w:sz w:val="24"/>
          <w:szCs w:val="24"/>
        </w:rPr>
        <w:t xml:space="preserve">that </w:t>
      </w:r>
      <w:r w:rsidRPr="00117A38">
        <w:rPr>
          <w:color w:val="1A1A1A"/>
          <w:w w:val="105"/>
          <w:sz w:val="24"/>
          <w:szCs w:val="24"/>
        </w:rPr>
        <w:t xml:space="preserve">the </w:t>
      </w:r>
      <w:r>
        <w:rPr>
          <w:color w:val="1A1A1A"/>
          <w:w w:val="105"/>
          <w:sz w:val="24"/>
          <w:szCs w:val="24"/>
        </w:rPr>
        <w:t>D</w:t>
      </w:r>
      <w:r w:rsidRPr="00117A38">
        <w:rPr>
          <w:color w:val="1A1A1A"/>
          <w:w w:val="105"/>
          <w:sz w:val="24"/>
          <w:szCs w:val="24"/>
        </w:rPr>
        <w:t>irector is</w:t>
      </w:r>
      <w:r w:rsidRPr="00117A38">
        <w:rPr>
          <w:color w:val="1A1A1A"/>
          <w:spacing w:val="1"/>
          <w:w w:val="105"/>
          <w:sz w:val="24"/>
          <w:szCs w:val="24"/>
        </w:rPr>
        <w:t xml:space="preserve"> </w:t>
      </w:r>
      <w:r w:rsidRPr="00117A38">
        <w:rPr>
          <w:color w:val="1A1A1A"/>
          <w:w w:val="105"/>
          <w:sz w:val="24"/>
          <w:szCs w:val="24"/>
        </w:rPr>
        <w:t>filling</w:t>
      </w:r>
      <w:r>
        <w:rPr>
          <w:color w:val="1A1A1A"/>
          <w:w w:val="105"/>
          <w:sz w:val="24"/>
          <w:szCs w:val="24"/>
        </w:rPr>
        <w:t>.</w:t>
      </w:r>
    </w:p>
    <w:p w:rsidR="00572F8C" w:rsidRPr="000F357D" w:rsidRDefault="00117A38" w:rsidP="000F357D">
      <w:pPr>
        <w:pStyle w:val="ListParagraph"/>
        <w:numPr>
          <w:ilvl w:val="1"/>
          <w:numId w:val="6"/>
        </w:numPr>
        <w:tabs>
          <w:tab w:val="left" w:pos="920"/>
        </w:tabs>
        <w:spacing w:before="203"/>
        <w:ind w:left="919" w:hanging="426"/>
        <w:rPr>
          <w:color w:val="1A1A1A"/>
          <w:sz w:val="24"/>
          <w:szCs w:val="24"/>
        </w:rPr>
      </w:pPr>
      <w:r w:rsidRPr="00117A38">
        <w:rPr>
          <w:b/>
          <w:color w:val="1A1A1A"/>
          <w:w w:val="105"/>
          <w:sz w:val="24"/>
          <w:szCs w:val="24"/>
        </w:rPr>
        <w:t xml:space="preserve">Compensation. </w:t>
      </w:r>
      <w:r w:rsidRPr="00117A38">
        <w:rPr>
          <w:color w:val="1A1A1A"/>
          <w:w w:val="105"/>
          <w:sz w:val="24"/>
          <w:szCs w:val="24"/>
        </w:rPr>
        <w:t>Directors shall not be</w:t>
      </w:r>
      <w:r w:rsidRPr="00117A38">
        <w:rPr>
          <w:color w:val="1A1A1A"/>
          <w:spacing w:val="-40"/>
          <w:w w:val="105"/>
          <w:sz w:val="24"/>
          <w:szCs w:val="24"/>
        </w:rPr>
        <w:t xml:space="preserve"> </w:t>
      </w:r>
      <w:r w:rsidRPr="00117A38">
        <w:rPr>
          <w:color w:val="1A1A1A"/>
          <w:w w:val="105"/>
          <w:sz w:val="24"/>
          <w:szCs w:val="24"/>
        </w:rPr>
        <w:t>compensated.</w:t>
      </w:r>
    </w:p>
    <w:p w:rsidR="000F357D" w:rsidRPr="000F357D" w:rsidRDefault="000F357D" w:rsidP="000F357D">
      <w:pPr>
        <w:pStyle w:val="ListParagraph"/>
        <w:tabs>
          <w:tab w:val="left" w:pos="920"/>
        </w:tabs>
        <w:spacing w:before="203"/>
        <w:ind w:left="919" w:firstLine="0"/>
        <w:rPr>
          <w:color w:val="1A1A1A"/>
          <w:sz w:val="24"/>
          <w:szCs w:val="24"/>
        </w:rPr>
      </w:pPr>
    </w:p>
    <w:p w:rsidR="00180DB2" w:rsidRPr="00572F8C" w:rsidRDefault="00117A38" w:rsidP="00572F8C">
      <w:pPr>
        <w:pStyle w:val="ListParagraph"/>
        <w:numPr>
          <w:ilvl w:val="1"/>
          <w:numId w:val="6"/>
        </w:numPr>
        <w:rPr>
          <w:color w:val="1A1A1A"/>
          <w:w w:val="105"/>
          <w:sz w:val="24"/>
          <w:szCs w:val="24"/>
        </w:rPr>
      </w:pPr>
      <w:r w:rsidRPr="00572F8C">
        <w:rPr>
          <w:b/>
          <w:color w:val="1A1A1A"/>
          <w:w w:val="105"/>
          <w:sz w:val="24"/>
          <w:szCs w:val="24"/>
        </w:rPr>
        <w:t xml:space="preserve">Resignation. </w:t>
      </w:r>
      <w:r w:rsidRPr="00572F8C">
        <w:rPr>
          <w:color w:val="1A1A1A"/>
          <w:w w:val="105"/>
          <w:sz w:val="24"/>
          <w:szCs w:val="24"/>
        </w:rPr>
        <w:t>A</w:t>
      </w:r>
      <w:r w:rsidRPr="00572F8C">
        <w:rPr>
          <w:i/>
          <w:color w:val="1A1A1A"/>
          <w:w w:val="105"/>
          <w:sz w:val="24"/>
          <w:szCs w:val="24"/>
        </w:rPr>
        <w:t xml:space="preserve"> </w:t>
      </w:r>
      <w:r w:rsidR="00572F8C" w:rsidRPr="00572F8C">
        <w:rPr>
          <w:color w:val="1A1A1A"/>
          <w:w w:val="105"/>
          <w:sz w:val="24"/>
          <w:szCs w:val="24"/>
        </w:rPr>
        <w:t>D</w:t>
      </w:r>
      <w:r w:rsidRPr="00572F8C">
        <w:rPr>
          <w:color w:val="1A1A1A"/>
          <w:w w:val="105"/>
          <w:sz w:val="24"/>
          <w:szCs w:val="24"/>
        </w:rPr>
        <w:t xml:space="preserve">irector may resign at any time by giving notice to the </w:t>
      </w:r>
      <w:r w:rsidR="00572F8C" w:rsidRPr="00572F8C">
        <w:rPr>
          <w:color w:val="1A1A1A"/>
          <w:w w:val="105"/>
          <w:sz w:val="24"/>
          <w:szCs w:val="24"/>
        </w:rPr>
        <w:t>P</w:t>
      </w:r>
      <w:r w:rsidRPr="00572F8C">
        <w:rPr>
          <w:color w:val="1A1A1A"/>
          <w:w w:val="105"/>
          <w:sz w:val="24"/>
          <w:szCs w:val="24"/>
        </w:rPr>
        <w:t>resident of OBW. The resignation is effective without acceptance, unless a later effective date is specified in the</w:t>
      </w:r>
      <w:r w:rsidRPr="00572F8C">
        <w:rPr>
          <w:color w:val="1A1A1A"/>
          <w:spacing w:val="33"/>
          <w:w w:val="105"/>
          <w:sz w:val="24"/>
          <w:szCs w:val="24"/>
        </w:rPr>
        <w:t xml:space="preserve"> </w:t>
      </w:r>
      <w:r w:rsidRPr="00572F8C">
        <w:rPr>
          <w:color w:val="1A1A1A"/>
          <w:w w:val="105"/>
          <w:sz w:val="24"/>
          <w:szCs w:val="24"/>
        </w:rPr>
        <w:t>notice.</w:t>
      </w:r>
      <w:r w:rsidR="00572F8C" w:rsidRPr="00572F8C">
        <w:rPr>
          <w:color w:val="1A1A1A"/>
          <w:w w:val="105"/>
          <w:sz w:val="24"/>
          <w:szCs w:val="24"/>
        </w:rPr>
        <w:t xml:space="preserve"> Should a Director not provide notice of resignation in writing, the President shall report </w:t>
      </w:r>
      <w:r w:rsidR="00572F8C">
        <w:rPr>
          <w:color w:val="1A1A1A"/>
          <w:w w:val="105"/>
          <w:sz w:val="24"/>
          <w:szCs w:val="24"/>
        </w:rPr>
        <w:t>on the verbal resignation at the next</w:t>
      </w:r>
      <w:r w:rsidR="00572F8C" w:rsidRPr="00572F8C">
        <w:rPr>
          <w:color w:val="1A1A1A"/>
          <w:w w:val="105"/>
          <w:sz w:val="24"/>
          <w:szCs w:val="24"/>
        </w:rPr>
        <w:t xml:space="preserve"> meeting of the Board of Directors and such resignation shall be recorded in the Board meeting </w:t>
      </w:r>
      <w:proofErr w:type="gramStart"/>
      <w:r w:rsidR="00572F8C" w:rsidRPr="00572F8C">
        <w:rPr>
          <w:color w:val="1A1A1A"/>
          <w:w w:val="105"/>
          <w:sz w:val="24"/>
          <w:szCs w:val="24"/>
        </w:rPr>
        <w:t>minutes</w:t>
      </w:r>
      <w:r w:rsidR="00572F8C">
        <w:rPr>
          <w:color w:val="1A1A1A"/>
          <w:w w:val="105"/>
          <w:sz w:val="24"/>
          <w:szCs w:val="24"/>
        </w:rPr>
        <w:t>.</w:t>
      </w:r>
      <w:proofErr w:type="gramEnd"/>
    </w:p>
    <w:p w:rsidR="00180DB2" w:rsidRPr="00117A38" w:rsidRDefault="00117A38" w:rsidP="00213AFE">
      <w:pPr>
        <w:pStyle w:val="ListParagraph"/>
        <w:numPr>
          <w:ilvl w:val="1"/>
          <w:numId w:val="6"/>
        </w:numPr>
        <w:tabs>
          <w:tab w:val="left" w:pos="930"/>
        </w:tabs>
        <w:spacing w:before="204"/>
        <w:ind w:left="929" w:hanging="432"/>
        <w:rPr>
          <w:color w:val="1A1A1A"/>
          <w:sz w:val="24"/>
          <w:szCs w:val="24"/>
        </w:rPr>
      </w:pPr>
      <w:r w:rsidRPr="00117A38">
        <w:rPr>
          <w:b/>
          <w:color w:val="1A1A1A"/>
          <w:w w:val="105"/>
          <w:sz w:val="24"/>
          <w:szCs w:val="24"/>
        </w:rPr>
        <w:t xml:space="preserve">Removal. </w:t>
      </w:r>
      <w:r w:rsidRPr="00572F8C">
        <w:rPr>
          <w:color w:val="1A1A1A"/>
          <w:w w:val="105"/>
          <w:sz w:val="24"/>
          <w:szCs w:val="24"/>
        </w:rPr>
        <w:t>A</w:t>
      </w:r>
      <w:r w:rsidRPr="00117A38">
        <w:rPr>
          <w:i/>
          <w:color w:val="1A1A1A"/>
          <w:w w:val="105"/>
          <w:sz w:val="24"/>
          <w:szCs w:val="24"/>
        </w:rPr>
        <w:t xml:space="preserve"> </w:t>
      </w:r>
      <w:r w:rsidR="00572F8C">
        <w:rPr>
          <w:color w:val="1A1A1A"/>
          <w:w w:val="105"/>
          <w:sz w:val="24"/>
          <w:szCs w:val="24"/>
        </w:rPr>
        <w:t>D</w:t>
      </w:r>
      <w:r w:rsidRPr="00117A38">
        <w:rPr>
          <w:color w:val="1A1A1A"/>
          <w:w w:val="105"/>
          <w:sz w:val="24"/>
          <w:szCs w:val="24"/>
        </w:rPr>
        <w:t>irector may be removed at any time, with or without</w:t>
      </w:r>
      <w:r w:rsidRPr="00117A38">
        <w:rPr>
          <w:color w:val="1A1A1A"/>
          <w:spacing w:val="19"/>
          <w:w w:val="105"/>
          <w:sz w:val="24"/>
          <w:szCs w:val="24"/>
        </w:rPr>
        <w:t xml:space="preserve"> </w:t>
      </w:r>
      <w:r w:rsidRPr="00117A38">
        <w:rPr>
          <w:color w:val="1A1A1A"/>
          <w:w w:val="105"/>
          <w:sz w:val="24"/>
          <w:szCs w:val="24"/>
        </w:rPr>
        <w:t>cause:</w:t>
      </w:r>
    </w:p>
    <w:p w:rsidR="00180DB2" w:rsidRPr="00117A38" w:rsidRDefault="00117A38" w:rsidP="00213AFE">
      <w:pPr>
        <w:pStyle w:val="ListParagraph"/>
        <w:numPr>
          <w:ilvl w:val="2"/>
          <w:numId w:val="6"/>
        </w:numPr>
        <w:tabs>
          <w:tab w:val="left" w:pos="1585"/>
        </w:tabs>
        <w:spacing w:before="201" w:line="247" w:lineRule="auto"/>
        <w:ind w:left="1363" w:right="474" w:hanging="505"/>
        <w:rPr>
          <w:color w:val="1A1A1A"/>
          <w:sz w:val="24"/>
          <w:szCs w:val="24"/>
        </w:rPr>
      </w:pPr>
      <w:r w:rsidRPr="00117A38">
        <w:rPr>
          <w:color w:val="1A1A1A"/>
          <w:w w:val="105"/>
          <w:sz w:val="24"/>
          <w:szCs w:val="24"/>
        </w:rPr>
        <w:t xml:space="preserve">By the affirmative vote of the majority of the </w:t>
      </w:r>
      <w:r w:rsidR="00572F8C">
        <w:rPr>
          <w:color w:val="1A1A1A"/>
          <w:w w:val="105"/>
          <w:sz w:val="24"/>
          <w:szCs w:val="24"/>
        </w:rPr>
        <w:t>D</w:t>
      </w:r>
      <w:r w:rsidRPr="00117A38">
        <w:rPr>
          <w:color w:val="1A1A1A"/>
          <w:w w:val="105"/>
          <w:sz w:val="24"/>
          <w:szCs w:val="24"/>
        </w:rPr>
        <w:t xml:space="preserve">irectors at a </w:t>
      </w:r>
      <w:r w:rsidR="00572F8C">
        <w:rPr>
          <w:color w:val="1A1A1A"/>
          <w:w w:val="105"/>
          <w:sz w:val="24"/>
          <w:szCs w:val="24"/>
        </w:rPr>
        <w:t>B</w:t>
      </w:r>
      <w:r w:rsidRPr="00117A38">
        <w:rPr>
          <w:color w:val="1A1A1A"/>
          <w:w w:val="105"/>
          <w:sz w:val="24"/>
          <w:szCs w:val="24"/>
        </w:rPr>
        <w:t>oard meeting,</w:t>
      </w:r>
      <w:r w:rsidRPr="00117A38">
        <w:rPr>
          <w:color w:val="1A1A1A"/>
          <w:spacing w:val="23"/>
          <w:w w:val="105"/>
          <w:sz w:val="24"/>
          <w:szCs w:val="24"/>
        </w:rPr>
        <w:t xml:space="preserve"> </w:t>
      </w:r>
      <w:r w:rsidRPr="00117A38">
        <w:rPr>
          <w:color w:val="1A1A1A"/>
          <w:w w:val="105"/>
          <w:sz w:val="24"/>
          <w:szCs w:val="24"/>
        </w:rPr>
        <w:t>and</w:t>
      </w:r>
    </w:p>
    <w:p w:rsidR="00572F8C" w:rsidRPr="00572F8C" w:rsidRDefault="00117A38" w:rsidP="00572F8C">
      <w:pPr>
        <w:pStyle w:val="ListParagraph"/>
        <w:numPr>
          <w:ilvl w:val="2"/>
          <w:numId w:val="6"/>
        </w:numPr>
        <w:tabs>
          <w:tab w:val="left" w:pos="1585"/>
        </w:tabs>
        <w:spacing w:before="196" w:line="242" w:lineRule="auto"/>
        <w:ind w:left="1360" w:right="413" w:hanging="502"/>
        <w:rPr>
          <w:color w:val="1A1A1A"/>
          <w:sz w:val="24"/>
          <w:szCs w:val="24"/>
        </w:rPr>
      </w:pPr>
      <w:r w:rsidRPr="00117A38">
        <w:rPr>
          <w:color w:val="1A1A1A"/>
          <w:w w:val="105"/>
          <w:sz w:val="24"/>
          <w:szCs w:val="24"/>
        </w:rPr>
        <w:t>By the affirmative vote of the majority of the members at a meeting of the</w:t>
      </w:r>
      <w:r w:rsidRPr="00117A38">
        <w:rPr>
          <w:color w:val="1A1A1A"/>
          <w:spacing w:val="4"/>
          <w:w w:val="105"/>
          <w:sz w:val="24"/>
          <w:szCs w:val="24"/>
        </w:rPr>
        <w:t xml:space="preserve"> </w:t>
      </w:r>
      <w:r w:rsidRPr="00117A38">
        <w:rPr>
          <w:color w:val="1A1A1A"/>
          <w:w w:val="105"/>
          <w:sz w:val="24"/>
          <w:szCs w:val="24"/>
        </w:rPr>
        <w:t>members.</w:t>
      </w:r>
    </w:p>
    <w:p w:rsidR="00572F8C" w:rsidRPr="00572F8C" w:rsidRDefault="00572F8C" w:rsidP="00572F8C">
      <w:pPr>
        <w:rPr>
          <w:color w:val="1A1A1A"/>
          <w:w w:val="105"/>
          <w:sz w:val="24"/>
          <w:szCs w:val="24"/>
        </w:rPr>
      </w:pPr>
    </w:p>
    <w:p w:rsidR="00180DB2" w:rsidRPr="005E0863" w:rsidRDefault="009448C6" w:rsidP="005E0863">
      <w:pPr>
        <w:pStyle w:val="ListParagraph"/>
        <w:numPr>
          <w:ilvl w:val="1"/>
          <w:numId w:val="6"/>
        </w:numPr>
        <w:rPr>
          <w:color w:val="1A1A1A"/>
          <w:w w:val="105"/>
          <w:sz w:val="24"/>
          <w:szCs w:val="24"/>
        </w:rPr>
      </w:pPr>
      <w:r>
        <w:rPr>
          <w:b/>
          <w:color w:val="1A1A1A"/>
          <w:w w:val="105"/>
          <w:sz w:val="24"/>
          <w:szCs w:val="24"/>
        </w:rPr>
        <w:t xml:space="preserve">Board </w:t>
      </w:r>
      <w:r w:rsidR="00117A38" w:rsidRPr="00572F8C">
        <w:rPr>
          <w:b/>
          <w:color w:val="1A1A1A"/>
          <w:w w:val="105"/>
          <w:sz w:val="24"/>
          <w:szCs w:val="24"/>
        </w:rPr>
        <w:t xml:space="preserve">Vacancies. </w:t>
      </w:r>
      <w:r w:rsidR="00572F8C" w:rsidRPr="00572F8C">
        <w:rPr>
          <w:color w:val="1A1A1A"/>
          <w:w w:val="105"/>
          <w:sz w:val="24"/>
          <w:szCs w:val="24"/>
        </w:rPr>
        <w:t xml:space="preserve">A vacancy in the office of President because of death, resignation, removal, disqualification, or other cause, shall be filled by the President Elect first or any one of the Chair positions already elected if the President Elect position is also vacant, for the unexpired portion of the term. A vacancy in any other Board position, including a vacancy resulting from an increase in the number of Directors, shall be filled </w:t>
      </w:r>
      <w:r w:rsidR="006B1AF7">
        <w:rPr>
          <w:color w:val="1A1A1A"/>
          <w:w w:val="105"/>
          <w:sz w:val="24"/>
          <w:szCs w:val="24"/>
        </w:rPr>
        <w:t>with a nominee</w:t>
      </w:r>
      <w:r w:rsidR="00572F8C" w:rsidRPr="00572F8C">
        <w:rPr>
          <w:color w:val="1A1A1A"/>
          <w:w w:val="105"/>
          <w:sz w:val="24"/>
          <w:szCs w:val="24"/>
        </w:rPr>
        <w:t xml:space="preserve"> rec</w:t>
      </w:r>
      <w:r w:rsidR="006B1AF7">
        <w:rPr>
          <w:color w:val="1A1A1A"/>
          <w:w w:val="105"/>
          <w:sz w:val="24"/>
          <w:szCs w:val="24"/>
        </w:rPr>
        <w:t>ommended</w:t>
      </w:r>
      <w:r w:rsidR="00572F8C" w:rsidRPr="00572F8C">
        <w:rPr>
          <w:color w:val="1A1A1A"/>
          <w:w w:val="105"/>
          <w:sz w:val="24"/>
          <w:szCs w:val="24"/>
        </w:rPr>
        <w:t xml:space="preserve"> </w:t>
      </w:r>
      <w:r w:rsidR="006B1AF7">
        <w:rPr>
          <w:color w:val="1A1A1A"/>
          <w:w w:val="105"/>
          <w:sz w:val="24"/>
          <w:szCs w:val="24"/>
        </w:rPr>
        <w:t xml:space="preserve">by </w:t>
      </w:r>
      <w:r w:rsidR="00572F8C" w:rsidRPr="00572F8C">
        <w:rPr>
          <w:color w:val="1A1A1A"/>
          <w:w w:val="105"/>
          <w:sz w:val="24"/>
          <w:szCs w:val="24"/>
        </w:rPr>
        <w:t>the Nominating Committ</w:t>
      </w:r>
      <w:r w:rsidR="005E0863">
        <w:rPr>
          <w:color w:val="1A1A1A"/>
          <w:w w:val="105"/>
          <w:sz w:val="24"/>
          <w:szCs w:val="24"/>
        </w:rPr>
        <w:t>ee and upon vote by the members.</w:t>
      </w:r>
      <w:r w:rsidR="006B1AF7">
        <w:rPr>
          <w:color w:val="1A1A1A"/>
          <w:w w:val="105"/>
          <w:sz w:val="24"/>
          <w:szCs w:val="24"/>
        </w:rPr>
        <w:t xml:space="preserve"> The Board, upon majority vote of the Directors, may immediately appoint the recommended nominee to the Board as an Interim Director until the membership can vote on the Interim Director at the next membership meeting. Should the Interim Director not be elected by the membership after being appointed by the Board, the Interim Director must step down </w:t>
      </w:r>
      <w:r w:rsidR="00890DFC">
        <w:rPr>
          <w:color w:val="1A1A1A"/>
          <w:w w:val="105"/>
          <w:sz w:val="24"/>
          <w:szCs w:val="24"/>
        </w:rPr>
        <w:t xml:space="preserve">from the interim board position and the membership should vote on another nominee as soon as possible to fill the </w:t>
      </w:r>
      <w:proofErr w:type="gramStart"/>
      <w:r w:rsidR="000F357D">
        <w:rPr>
          <w:color w:val="1A1A1A"/>
          <w:w w:val="105"/>
          <w:sz w:val="24"/>
          <w:szCs w:val="24"/>
        </w:rPr>
        <w:t>vacancy.</w:t>
      </w:r>
      <w:proofErr w:type="gramEnd"/>
    </w:p>
    <w:p w:rsidR="000F357D" w:rsidRPr="000F357D" w:rsidRDefault="00117A38" w:rsidP="000F357D">
      <w:pPr>
        <w:pStyle w:val="ListParagraph"/>
        <w:numPr>
          <w:ilvl w:val="1"/>
          <w:numId w:val="6"/>
        </w:numPr>
        <w:tabs>
          <w:tab w:val="left" w:pos="935"/>
        </w:tabs>
        <w:spacing w:before="191" w:line="244" w:lineRule="auto"/>
        <w:ind w:left="935" w:right="268" w:hanging="433"/>
        <w:rPr>
          <w:color w:val="1A1A1A"/>
          <w:sz w:val="24"/>
          <w:szCs w:val="24"/>
        </w:rPr>
      </w:pPr>
      <w:r w:rsidRPr="00117A38">
        <w:rPr>
          <w:b/>
          <w:color w:val="1A1A1A"/>
          <w:w w:val="105"/>
          <w:sz w:val="24"/>
          <w:szCs w:val="24"/>
        </w:rPr>
        <w:t xml:space="preserve">Meetings. </w:t>
      </w:r>
      <w:r w:rsidRPr="00117A38">
        <w:rPr>
          <w:color w:val="1A1A1A"/>
          <w:w w:val="105"/>
          <w:sz w:val="24"/>
          <w:szCs w:val="24"/>
        </w:rPr>
        <w:t xml:space="preserve">Meetings of the </w:t>
      </w:r>
      <w:r w:rsidR="00715E1D">
        <w:rPr>
          <w:color w:val="1A1A1A"/>
          <w:w w:val="105"/>
          <w:sz w:val="24"/>
          <w:szCs w:val="24"/>
        </w:rPr>
        <w:t>B</w:t>
      </w:r>
      <w:r w:rsidRPr="00117A38">
        <w:rPr>
          <w:color w:val="1A1A1A"/>
          <w:w w:val="105"/>
          <w:sz w:val="24"/>
          <w:szCs w:val="24"/>
        </w:rPr>
        <w:t>oard shall be no less than four times during a one</w:t>
      </w:r>
      <w:r w:rsidR="00715E1D">
        <w:rPr>
          <w:color w:val="1A1A1A"/>
          <w:w w:val="105"/>
          <w:sz w:val="24"/>
          <w:szCs w:val="24"/>
        </w:rPr>
        <w:t>-</w:t>
      </w:r>
      <w:r w:rsidRPr="00117A38">
        <w:rPr>
          <w:color w:val="1A1A1A"/>
          <w:w w:val="105"/>
          <w:sz w:val="24"/>
          <w:szCs w:val="24"/>
        </w:rPr>
        <w:t xml:space="preserve">year period. The dates, times, and locations of the </w:t>
      </w:r>
      <w:r w:rsidR="00715E1D">
        <w:rPr>
          <w:color w:val="1A1A1A"/>
          <w:w w:val="105"/>
          <w:sz w:val="24"/>
          <w:szCs w:val="24"/>
        </w:rPr>
        <w:t>B</w:t>
      </w:r>
      <w:r w:rsidRPr="00117A38">
        <w:rPr>
          <w:color w:val="1A1A1A"/>
          <w:w w:val="105"/>
          <w:sz w:val="24"/>
          <w:szCs w:val="24"/>
        </w:rPr>
        <w:t>oard meetings shall be determined</w:t>
      </w:r>
      <w:r w:rsidR="00715E1D">
        <w:rPr>
          <w:color w:val="1A1A1A"/>
          <w:w w:val="105"/>
          <w:sz w:val="24"/>
          <w:szCs w:val="24"/>
        </w:rPr>
        <w:t xml:space="preserve"> in advance</w:t>
      </w:r>
      <w:r w:rsidRPr="00117A38">
        <w:rPr>
          <w:color w:val="1A1A1A"/>
          <w:w w:val="105"/>
          <w:sz w:val="24"/>
          <w:szCs w:val="24"/>
        </w:rPr>
        <w:t xml:space="preserve"> by the</w:t>
      </w:r>
      <w:r w:rsidRPr="00117A38">
        <w:rPr>
          <w:color w:val="1A1A1A"/>
          <w:spacing w:val="-5"/>
          <w:w w:val="105"/>
          <w:sz w:val="24"/>
          <w:szCs w:val="24"/>
        </w:rPr>
        <w:t xml:space="preserve"> </w:t>
      </w:r>
      <w:r w:rsidR="00715E1D">
        <w:rPr>
          <w:color w:val="1A1A1A"/>
          <w:w w:val="105"/>
          <w:sz w:val="24"/>
          <w:szCs w:val="24"/>
        </w:rPr>
        <w:t>P</w:t>
      </w:r>
      <w:r w:rsidRPr="00117A38">
        <w:rPr>
          <w:color w:val="1A1A1A"/>
          <w:w w:val="105"/>
          <w:sz w:val="24"/>
          <w:szCs w:val="24"/>
        </w:rPr>
        <w:t>resident.</w:t>
      </w:r>
    </w:p>
    <w:p w:rsidR="000F357D" w:rsidRPr="000F357D" w:rsidRDefault="000F357D" w:rsidP="000F357D">
      <w:pPr>
        <w:pStyle w:val="ListParagraph"/>
        <w:tabs>
          <w:tab w:val="left" w:pos="935"/>
        </w:tabs>
        <w:spacing w:before="191" w:line="244" w:lineRule="auto"/>
        <w:ind w:left="935" w:right="268" w:firstLine="0"/>
        <w:rPr>
          <w:color w:val="1A1A1A"/>
          <w:sz w:val="24"/>
          <w:szCs w:val="24"/>
        </w:rPr>
      </w:pPr>
    </w:p>
    <w:p w:rsidR="000F357D" w:rsidRPr="000F357D" w:rsidRDefault="00117A38" w:rsidP="000F357D">
      <w:pPr>
        <w:pStyle w:val="ListParagraph"/>
        <w:numPr>
          <w:ilvl w:val="1"/>
          <w:numId w:val="6"/>
        </w:numPr>
        <w:tabs>
          <w:tab w:val="left" w:pos="540"/>
          <w:tab w:val="left" w:pos="1080"/>
        </w:tabs>
        <w:spacing w:before="191" w:line="276" w:lineRule="auto"/>
        <w:ind w:left="630" w:right="268" w:hanging="90"/>
        <w:rPr>
          <w:color w:val="1A1A1A"/>
          <w:sz w:val="24"/>
          <w:szCs w:val="24"/>
        </w:rPr>
      </w:pPr>
      <w:r w:rsidRPr="000F357D">
        <w:rPr>
          <w:b/>
          <w:color w:val="1A1A1A"/>
          <w:w w:val="105"/>
          <w:sz w:val="24"/>
          <w:szCs w:val="24"/>
        </w:rPr>
        <w:lastRenderedPageBreak/>
        <w:t xml:space="preserve">Notice of Meeting. </w:t>
      </w:r>
      <w:r w:rsidRPr="000F357D">
        <w:rPr>
          <w:color w:val="1A1A1A"/>
          <w:w w:val="105"/>
          <w:sz w:val="24"/>
          <w:szCs w:val="24"/>
        </w:rPr>
        <w:t xml:space="preserve">The </w:t>
      </w:r>
      <w:r w:rsidR="00FD7100" w:rsidRPr="000F357D">
        <w:rPr>
          <w:color w:val="1A1A1A"/>
          <w:w w:val="105"/>
          <w:sz w:val="24"/>
          <w:szCs w:val="24"/>
        </w:rPr>
        <w:t>P</w:t>
      </w:r>
      <w:r w:rsidRPr="000F357D">
        <w:rPr>
          <w:color w:val="1A1A1A"/>
          <w:w w:val="105"/>
          <w:sz w:val="24"/>
          <w:szCs w:val="24"/>
        </w:rPr>
        <w:t xml:space="preserve">resident may call a </w:t>
      </w:r>
      <w:r w:rsidR="00FD7100" w:rsidRPr="000F357D">
        <w:rPr>
          <w:color w:val="1A1A1A"/>
          <w:w w:val="105"/>
          <w:sz w:val="24"/>
          <w:szCs w:val="24"/>
        </w:rPr>
        <w:t>B</w:t>
      </w:r>
      <w:r w:rsidRPr="000F357D">
        <w:rPr>
          <w:color w:val="1A1A1A"/>
          <w:w w:val="105"/>
          <w:sz w:val="24"/>
          <w:szCs w:val="24"/>
        </w:rPr>
        <w:t xml:space="preserve">oard meeting by giving five days' notice to all directors of the date, time, and place of the meeting. The notice need not state the purpose or set forth an agenda for the meeting, unless the meeting is called for the purpose of amending the articles or bylaws. If the date, time, and place of the meeting was announced at a previous meeting of the </w:t>
      </w:r>
      <w:r w:rsidR="00FD7100" w:rsidRPr="000F357D">
        <w:rPr>
          <w:color w:val="1A1A1A"/>
          <w:w w:val="105"/>
          <w:sz w:val="24"/>
          <w:szCs w:val="24"/>
        </w:rPr>
        <w:t>Board</w:t>
      </w:r>
      <w:r w:rsidRPr="000F357D">
        <w:rPr>
          <w:color w:val="1A1A1A"/>
          <w:w w:val="105"/>
          <w:sz w:val="24"/>
          <w:szCs w:val="24"/>
        </w:rPr>
        <w:t>, an additional notice is not required. Notice is deemed gi</w:t>
      </w:r>
      <w:r w:rsidR="009771C2" w:rsidRPr="000F357D">
        <w:rPr>
          <w:color w:val="1A1A1A"/>
          <w:w w:val="105"/>
          <w:sz w:val="24"/>
          <w:szCs w:val="24"/>
        </w:rPr>
        <w:t>ven by electronic communication</w:t>
      </w:r>
      <w:r w:rsidRPr="000F357D">
        <w:rPr>
          <w:color w:val="1A1A1A"/>
          <w:w w:val="105"/>
          <w:sz w:val="24"/>
          <w:szCs w:val="24"/>
        </w:rPr>
        <w:t xml:space="preserve"> when directed to a facsimile number, electronic mail address, or posted on an electronic network to which the director has consented to receive</w:t>
      </w:r>
      <w:r w:rsidRPr="000F357D">
        <w:rPr>
          <w:color w:val="1A1A1A"/>
          <w:spacing w:val="-29"/>
          <w:w w:val="105"/>
          <w:sz w:val="24"/>
          <w:szCs w:val="24"/>
        </w:rPr>
        <w:t xml:space="preserve"> </w:t>
      </w:r>
      <w:r w:rsidRPr="000F357D">
        <w:rPr>
          <w:color w:val="1A1A1A"/>
          <w:w w:val="105"/>
          <w:sz w:val="24"/>
          <w:szCs w:val="24"/>
        </w:rPr>
        <w:t>notice.</w:t>
      </w:r>
    </w:p>
    <w:p w:rsidR="000F357D" w:rsidRPr="000F357D" w:rsidRDefault="000F357D" w:rsidP="000F357D">
      <w:pPr>
        <w:tabs>
          <w:tab w:val="left" w:pos="540"/>
          <w:tab w:val="left" w:pos="1080"/>
        </w:tabs>
        <w:spacing w:line="244" w:lineRule="auto"/>
        <w:ind w:right="268"/>
        <w:rPr>
          <w:color w:val="1A1A1A"/>
          <w:sz w:val="24"/>
          <w:szCs w:val="24"/>
        </w:rPr>
      </w:pPr>
    </w:p>
    <w:p w:rsidR="00180DB2" w:rsidRPr="00117A38" w:rsidRDefault="00117A38" w:rsidP="000F357D">
      <w:pPr>
        <w:pStyle w:val="ListParagraph"/>
        <w:numPr>
          <w:ilvl w:val="1"/>
          <w:numId w:val="6"/>
        </w:numPr>
        <w:tabs>
          <w:tab w:val="left" w:pos="1080"/>
        </w:tabs>
        <w:spacing w:before="79" w:line="244" w:lineRule="auto"/>
        <w:ind w:left="913" w:right="853" w:hanging="430"/>
        <w:rPr>
          <w:color w:val="161616"/>
          <w:sz w:val="24"/>
          <w:szCs w:val="24"/>
        </w:rPr>
      </w:pPr>
      <w:r w:rsidRPr="00117A38">
        <w:rPr>
          <w:b/>
          <w:color w:val="161616"/>
          <w:w w:val="110"/>
          <w:sz w:val="24"/>
          <w:szCs w:val="24"/>
        </w:rPr>
        <w:t xml:space="preserve">Quorum. </w:t>
      </w:r>
      <w:r w:rsidRPr="00117A38">
        <w:rPr>
          <w:color w:val="161616"/>
          <w:w w:val="110"/>
          <w:sz w:val="24"/>
          <w:szCs w:val="24"/>
        </w:rPr>
        <w:t xml:space="preserve">A majority of the </w:t>
      </w:r>
      <w:r w:rsidR="00FD7100">
        <w:rPr>
          <w:color w:val="161616"/>
          <w:w w:val="110"/>
          <w:sz w:val="24"/>
          <w:szCs w:val="24"/>
        </w:rPr>
        <w:t>D</w:t>
      </w:r>
      <w:r w:rsidR="00FD7100" w:rsidRPr="00117A38">
        <w:rPr>
          <w:color w:val="161616"/>
          <w:w w:val="110"/>
          <w:sz w:val="24"/>
          <w:szCs w:val="24"/>
        </w:rPr>
        <w:t xml:space="preserve">irectors </w:t>
      </w:r>
      <w:r w:rsidRPr="00117A38">
        <w:rPr>
          <w:color w:val="161616"/>
          <w:w w:val="110"/>
          <w:sz w:val="24"/>
          <w:szCs w:val="24"/>
        </w:rPr>
        <w:t>constitutes a quorum for the transaction of</w:t>
      </w:r>
      <w:r w:rsidRPr="00117A38">
        <w:rPr>
          <w:color w:val="161616"/>
          <w:spacing w:val="21"/>
          <w:w w:val="110"/>
          <w:sz w:val="24"/>
          <w:szCs w:val="24"/>
        </w:rPr>
        <w:t xml:space="preserve"> </w:t>
      </w:r>
      <w:r w:rsidRPr="00117A38">
        <w:rPr>
          <w:color w:val="161616"/>
          <w:w w:val="110"/>
          <w:sz w:val="24"/>
          <w:szCs w:val="24"/>
        </w:rPr>
        <w:t>business.</w:t>
      </w:r>
    </w:p>
    <w:p w:rsidR="00180DB2" w:rsidRPr="00117A38" w:rsidRDefault="00117A38" w:rsidP="000F357D">
      <w:pPr>
        <w:pStyle w:val="ListParagraph"/>
        <w:numPr>
          <w:ilvl w:val="1"/>
          <w:numId w:val="6"/>
        </w:numPr>
        <w:tabs>
          <w:tab w:val="left" w:pos="1080"/>
        </w:tabs>
        <w:spacing w:before="225" w:line="254" w:lineRule="auto"/>
        <w:ind w:left="916" w:right="380" w:hanging="433"/>
        <w:rPr>
          <w:color w:val="161616"/>
          <w:sz w:val="24"/>
          <w:szCs w:val="24"/>
        </w:rPr>
      </w:pPr>
      <w:r w:rsidRPr="00117A38">
        <w:rPr>
          <w:b/>
          <w:color w:val="161616"/>
          <w:w w:val="110"/>
          <w:sz w:val="24"/>
          <w:szCs w:val="24"/>
        </w:rPr>
        <w:t xml:space="preserve">Act of the Board. </w:t>
      </w:r>
      <w:r w:rsidRPr="00117A38">
        <w:rPr>
          <w:color w:val="161616"/>
          <w:w w:val="110"/>
          <w:sz w:val="24"/>
          <w:szCs w:val="24"/>
        </w:rPr>
        <w:t xml:space="preserve">The </w:t>
      </w:r>
      <w:r w:rsidR="00FD7100">
        <w:rPr>
          <w:color w:val="161616"/>
          <w:w w:val="110"/>
          <w:sz w:val="24"/>
          <w:szCs w:val="24"/>
        </w:rPr>
        <w:t>B</w:t>
      </w:r>
      <w:r w:rsidRPr="00117A38">
        <w:rPr>
          <w:color w:val="161616"/>
          <w:w w:val="110"/>
          <w:sz w:val="24"/>
          <w:szCs w:val="24"/>
        </w:rPr>
        <w:t xml:space="preserve">oard shall take action by the affirmative vote of a majority of the </w:t>
      </w:r>
      <w:r w:rsidR="00FD7100">
        <w:rPr>
          <w:color w:val="161616"/>
          <w:w w:val="110"/>
          <w:sz w:val="24"/>
          <w:szCs w:val="24"/>
        </w:rPr>
        <w:t>D</w:t>
      </w:r>
      <w:r w:rsidR="00FD7100" w:rsidRPr="00117A38">
        <w:rPr>
          <w:color w:val="161616"/>
          <w:w w:val="110"/>
          <w:sz w:val="24"/>
          <w:szCs w:val="24"/>
        </w:rPr>
        <w:t xml:space="preserve">irectors </w:t>
      </w:r>
      <w:r w:rsidRPr="00117A38">
        <w:rPr>
          <w:color w:val="161616"/>
          <w:w w:val="110"/>
          <w:sz w:val="24"/>
          <w:szCs w:val="24"/>
        </w:rPr>
        <w:t>present at a duly held meeting. Proxy voting is not</w:t>
      </w:r>
      <w:r w:rsidRPr="00117A38">
        <w:rPr>
          <w:color w:val="161616"/>
          <w:spacing w:val="19"/>
          <w:w w:val="110"/>
          <w:sz w:val="24"/>
          <w:szCs w:val="24"/>
        </w:rPr>
        <w:t xml:space="preserve"> </w:t>
      </w:r>
      <w:r w:rsidRPr="00117A38">
        <w:rPr>
          <w:color w:val="161616"/>
          <w:w w:val="110"/>
          <w:sz w:val="24"/>
          <w:szCs w:val="24"/>
        </w:rPr>
        <w:t>permitted.</w:t>
      </w:r>
    </w:p>
    <w:p w:rsidR="00180DB2" w:rsidRPr="00117A38" w:rsidRDefault="00117A38" w:rsidP="000F357D">
      <w:pPr>
        <w:pStyle w:val="ListParagraph"/>
        <w:numPr>
          <w:ilvl w:val="1"/>
          <w:numId w:val="6"/>
        </w:numPr>
        <w:tabs>
          <w:tab w:val="left" w:pos="1080"/>
        </w:tabs>
        <w:spacing w:before="220" w:line="252" w:lineRule="auto"/>
        <w:ind w:left="911" w:right="674" w:hanging="428"/>
        <w:rPr>
          <w:color w:val="161616"/>
          <w:sz w:val="24"/>
          <w:szCs w:val="24"/>
        </w:rPr>
      </w:pPr>
      <w:r w:rsidRPr="00117A38">
        <w:rPr>
          <w:b/>
          <w:color w:val="161616"/>
          <w:w w:val="110"/>
          <w:sz w:val="24"/>
          <w:szCs w:val="24"/>
        </w:rPr>
        <w:t xml:space="preserve">Action </w:t>
      </w:r>
      <w:proofErr w:type="gramStart"/>
      <w:r w:rsidRPr="00117A38">
        <w:rPr>
          <w:b/>
          <w:color w:val="161616"/>
          <w:w w:val="110"/>
          <w:sz w:val="24"/>
          <w:szCs w:val="24"/>
        </w:rPr>
        <w:t>Without</w:t>
      </w:r>
      <w:proofErr w:type="gramEnd"/>
      <w:r w:rsidRPr="00117A38">
        <w:rPr>
          <w:b/>
          <w:color w:val="161616"/>
          <w:w w:val="110"/>
          <w:sz w:val="24"/>
          <w:szCs w:val="24"/>
        </w:rPr>
        <w:t xml:space="preserve"> a Meeting. </w:t>
      </w:r>
      <w:r w:rsidRPr="00117A38">
        <w:rPr>
          <w:color w:val="161616"/>
          <w:w w:val="110"/>
          <w:sz w:val="24"/>
          <w:szCs w:val="24"/>
        </w:rPr>
        <w:t xml:space="preserve">An action required or permitted to be taken at a </w:t>
      </w:r>
      <w:r w:rsidR="00FD7100">
        <w:rPr>
          <w:color w:val="161616"/>
          <w:w w:val="110"/>
          <w:sz w:val="24"/>
          <w:szCs w:val="24"/>
        </w:rPr>
        <w:t>B</w:t>
      </w:r>
      <w:r w:rsidRPr="00117A38">
        <w:rPr>
          <w:color w:val="161616"/>
          <w:w w:val="110"/>
          <w:sz w:val="24"/>
          <w:szCs w:val="24"/>
        </w:rPr>
        <w:t xml:space="preserve">oard meeting may be taken by </w:t>
      </w:r>
      <w:r w:rsidR="00FD7100">
        <w:rPr>
          <w:color w:val="161616"/>
          <w:w w:val="110"/>
          <w:sz w:val="24"/>
          <w:szCs w:val="24"/>
        </w:rPr>
        <w:t xml:space="preserve">a signed </w:t>
      </w:r>
      <w:r w:rsidRPr="00117A38">
        <w:rPr>
          <w:color w:val="161616"/>
          <w:w w:val="110"/>
          <w:sz w:val="24"/>
          <w:szCs w:val="24"/>
        </w:rPr>
        <w:t xml:space="preserve">written action, </w:t>
      </w:r>
      <w:r w:rsidR="00FD7100">
        <w:rPr>
          <w:color w:val="161616"/>
          <w:w w:val="110"/>
          <w:sz w:val="24"/>
          <w:szCs w:val="24"/>
        </w:rPr>
        <w:t xml:space="preserve">indicating a majority of Directors approves of the action, </w:t>
      </w:r>
      <w:r w:rsidRPr="00117A38">
        <w:rPr>
          <w:color w:val="161616"/>
          <w:w w:val="110"/>
          <w:sz w:val="24"/>
          <w:szCs w:val="24"/>
        </w:rPr>
        <w:t xml:space="preserve">or </w:t>
      </w:r>
      <w:r w:rsidR="00FD7100">
        <w:rPr>
          <w:color w:val="161616"/>
          <w:w w:val="110"/>
          <w:sz w:val="24"/>
          <w:szCs w:val="24"/>
        </w:rPr>
        <w:t>approved</w:t>
      </w:r>
      <w:r w:rsidRPr="00117A38">
        <w:rPr>
          <w:color w:val="161616"/>
          <w:w w:val="110"/>
          <w:sz w:val="24"/>
          <w:szCs w:val="24"/>
        </w:rPr>
        <w:t xml:space="preserve"> by electronic communication, by </w:t>
      </w:r>
      <w:r w:rsidR="00FD7100">
        <w:rPr>
          <w:color w:val="161616"/>
          <w:w w:val="110"/>
          <w:sz w:val="24"/>
          <w:szCs w:val="24"/>
        </w:rPr>
        <w:t xml:space="preserve">a majority </w:t>
      </w:r>
      <w:r w:rsidRPr="00117A38">
        <w:rPr>
          <w:color w:val="161616"/>
          <w:w w:val="110"/>
          <w:sz w:val="24"/>
          <w:szCs w:val="24"/>
        </w:rPr>
        <w:t xml:space="preserve">of the </w:t>
      </w:r>
      <w:r w:rsidR="00FD7100">
        <w:rPr>
          <w:color w:val="161616"/>
          <w:w w:val="110"/>
          <w:sz w:val="24"/>
          <w:szCs w:val="24"/>
        </w:rPr>
        <w:t>D</w:t>
      </w:r>
      <w:r w:rsidRPr="00117A38">
        <w:rPr>
          <w:color w:val="161616"/>
          <w:w w:val="110"/>
          <w:sz w:val="24"/>
          <w:szCs w:val="24"/>
        </w:rPr>
        <w:t>irectors. The written action is effective when signed, or</w:t>
      </w:r>
      <w:r w:rsidR="00FD7100">
        <w:rPr>
          <w:color w:val="161616"/>
          <w:w w:val="110"/>
          <w:sz w:val="24"/>
          <w:szCs w:val="24"/>
        </w:rPr>
        <w:t xml:space="preserve"> when</w:t>
      </w:r>
      <w:r w:rsidRPr="00117A38">
        <w:rPr>
          <w:color w:val="161616"/>
          <w:w w:val="110"/>
          <w:sz w:val="24"/>
          <w:szCs w:val="24"/>
        </w:rPr>
        <w:t xml:space="preserve"> </w:t>
      </w:r>
      <w:r w:rsidR="00FD7100">
        <w:rPr>
          <w:color w:val="161616"/>
          <w:w w:val="110"/>
          <w:sz w:val="24"/>
          <w:szCs w:val="24"/>
        </w:rPr>
        <w:t>approved</w:t>
      </w:r>
      <w:r w:rsidRPr="00117A38">
        <w:rPr>
          <w:color w:val="161616"/>
          <w:w w:val="110"/>
          <w:sz w:val="24"/>
          <w:szCs w:val="24"/>
        </w:rPr>
        <w:t xml:space="preserve"> </w:t>
      </w:r>
      <w:r w:rsidR="00FD7100">
        <w:rPr>
          <w:color w:val="161616"/>
          <w:w w:val="110"/>
          <w:sz w:val="24"/>
          <w:szCs w:val="24"/>
        </w:rPr>
        <w:t>through</w:t>
      </w:r>
      <w:r w:rsidRPr="00117A38">
        <w:rPr>
          <w:color w:val="161616"/>
          <w:w w:val="110"/>
          <w:sz w:val="24"/>
          <w:szCs w:val="24"/>
        </w:rPr>
        <w:t xml:space="preserve"> electronic communication, by the required number of </w:t>
      </w:r>
      <w:r w:rsidR="00FD7100">
        <w:rPr>
          <w:color w:val="161616"/>
          <w:w w:val="110"/>
          <w:sz w:val="24"/>
          <w:szCs w:val="24"/>
        </w:rPr>
        <w:t>D</w:t>
      </w:r>
      <w:r w:rsidRPr="00117A38">
        <w:rPr>
          <w:color w:val="161616"/>
          <w:w w:val="110"/>
          <w:sz w:val="24"/>
          <w:szCs w:val="24"/>
        </w:rPr>
        <w:t>irectors, unless a different effective time is provided in the written</w:t>
      </w:r>
      <w:r w:rsidRPr="00117A38">
        <w:rPr>
          <w:color w:val="161616"/>
          <w:spacing w:val="-43"/>
          <w:w w:val="110"/>
          <w:sz w:val="24"/>
          <w:szCs w:val="24"/>
        </w:rPr>
        <w:t xml:space="preserve"> </w:t>
      </w:r>
      <w:r w:rsidRPr="00117A38">
        <w:rPr>
          <w:color w:val="161616"/>
          <w:w w:val="110"/>
          <w:sz w:val="24"/>
          <w:szCs w:val="24"/>
        </w:rPr>
        <w:t>action</w:t>
      </w:r>
      <w:r w:rsidR="00FD7100">
        <w:rPr>
          <w:color w:val="161616"/>
          <w:w w:val="110"/>
          <w:sz w:val="24"/>
          <w:szCs w:val="24"/>
        </w:rPr>
        <w:t xml:space="preserve"> or electronic communication</w:t>
      </w:r>
      <w:r w:rsidRPr="00117A38">
        <w:rPr>
          <w:color w:val="161616"/>
          <w:w w:val="110"/>
          <w:sz w:val="24"/>
          <w:szCs w:val="24"/>
        </w:rPr>
        <w:t>.</w:t>
      </w:r>
    </w:p>
    <w:p w:rsidR="00180DB2" w:rsidRPr="00117A38" w:rsidRDefault="00117A38" w:rsidP="00FD7100">
      <w:pPr>
        <w:pStyle w:val="ListParagraph"/>
        <w:numPr>
          <w:ilvl w:val="0"/>
          <w:numId w:val="6"/>
        </w:numPr>
        <w:tabs>
          <w:tab w:val="left" w:pos="483"/>
        </w:tabs>
        <w:spacing w:before="203"/>
        <w:ind w:left="482" w:hanging="358"/>
        <w:rPr>
          <w:b/>
          <w:color w:val="161616"/>
          <w:sz w:val="24"/>
          <w:szCs w:val="24"/>
        </w:rPr>
      </w:pPr>
      <w:r w:rsidRPr="00117A38">
        <w:rPr>
          <w:b/>
          <w:color w:val="161616"/>
          <w:sz w:val="24"/>
          <w:szCs w:val="24"/>
        </w:rPr>
        <w:t>OFFICERS.</w:t>
      </w:r>
    </w:p>
    <w:p w:rsidR="00180DB2" w:rsidRPr="00A950E9" w:rsidRDefault="00117A38" w:rsidP="00A950E9">
      <w:pPr>
        <w:pStyle w:val="ListParagraph"/>
        <w:numPr>
          <w:ilvl w:val="1"/>
          <w:numId w:val="6"/>
        </w:numPr>
        <w:tabs>
          <w:tab w:val="left" w:pos="921"/>
        </w:tabs>
        <w:spacing w:before="217" w:line="254" w:lineRule="auto"/>
        <w:ind w:left="913" w:right="366" w:hanging="428"/>
        <w:rPr>
          <w:color w:val="161616"/>
          <w:sz w:val="24"/>
          <w:szCs w:val="24"/>
        </w:rPr>
      </w:pPr>
      <w:r w:rsidRPr="00A950E9">
        <w:rPr>
          <w:b/>
          <w:color w:val="161616"/>
          <w:w w:val="110"/>
          <w:sz w:val="24"/>
          <w:szCs w:val="24"/>
        </w:rPr>
        <w:t xml:space="preserve">Required Officers. </w:t>
      </w:r>
      <w:r w:rsidRPr="00A950E9">
        <w:rPr>
          <w:color w:val="161616"/>
          <w:w w:val="110"/>
          <w:sz w:val="24"/>
          <w:szCs w:val="24"/>
        </w:rPr>
        <w:t xml:space="preserve">The six officers required for OBW </w:t>
      </w:r>
      <w:r w:rsidR="00FD7100" w:rsidRPr="00A950E9">
        <w:rPr>
          <w:color w:val="161616"/>
          <w:w w:val="110"/>
          <w:sz w:val="24"/>
          <w:szCs w:val="24"/>
        </w:rPr>
        <w:t xml:space="preserve">governance </w:t>
      </w:r>
      <w:r w:rsidRPr="00A950E9">
        <w:rPr>
          <w:color w:val="161616"/>
          <w:w w:val="110"/>
          <w:sz w:val="24"/>
          <w:szCs w:val="24"/>
        </w:rPr>
        <w:t xml:space="preserve">are as follows: President, </w:t>
      </w:r>
      <w:r w:rsidR="00FD7100" w:rsidRPr="00A950E9">
        <w:rPr>
          <w:color w:val="161616"/>
          <w:w w:val="110"/>
          <w:sz w:val="24"/>
          <w:szCs w:val="24"/>
        </w:rPr>
        <w:t>Vice President</w:t>
      </w:r>
      <w:r w:rsidRPr="00A950E9">
        <w:rPr>
          <w:color w:val="161616"/>
          <w:w w:val="110"/>
          <w:sz w:val="24"/>
          <w:szCs w:val="24"/>
        </w:rPr>
        <w:t>- Public Relations</w:t>
      </w:r>
      <w:r w:rsidR="00FD7100" w:rsidRPr="00A950E9">
        <w:rPr>
          <w:color w:val="161616"/>
          <w:w w:val="110"/>
          <w:sz w:val="24"/>
          <w:szCs w:val="24"/>
        </w:rPr>
        <w:t xml:space="preserve"> Chair</w:t>
      </w:r>
      <w:r w:rsidRPr="00A950E9">
        <w:rPr>
          <w:color w:val="161616"/>
          <w:w w:val="110"/>
          <w:sz w:val="24"/>
          <w:szCs w:val="24"/>
        </w:rPr>
        <w:t xml:space="preserve">, Vice President </w:t>
      </w:r>
      <w:r w:rsidR="00FD7100" w:rsidRPr="00A950E9">
        <w:rPr>
          <w:color w:val="161616"/>
          <w:w w:val="110"/>
          <w:sz w:val="24"/>
          <w:szCs w:val="24"/>
        </w:rPr>
        <w:t>–</w:t>
      </w:r>
      <w:r w:rsidRPr="00A950E9">
        <w:rPr>
          <w:color w:val="161616"/>
          <w:w w:val="110"/>
          <w:sz w:val="24"/>
          <w:szCs w:val="24"/>
        </w:rPr>
        <w:t xml:space="preserve"> Programming</w:t>
      </w:r>
      <w:r w:rsidR="00FD7100" w:rsidRPr="00A950E9">
        <w:rPr>
          <w:color w:val="161616"/>
          <w:w w:val="110"/>
          <w:sz w:val="24"/>
          <w:szCs w:val="24"/>
        </w:rPr>
        <w:t xml:space="preserve"> Chair</w:t>
      </w:r>
      <w:r w:rsidRPr="00A950E9">
        <w:rPr>
          <w:color w:val="161616"/>
          <w:w w:val="110"/>
          <w:sz w:val="24"/>
          <w:szCs w:val="24"/>
        </w:rPr>
        <w:t xml:space="preserve">, Vice President </w:t>
      </w:r>
      <w:r w:rsidR="00FD7100" w:rsidRPr="00A950E9">
        <w:rPr>
          <w:color w:val="161616"/>
          <w:w w:val="110"/>
          <w:sz w:val="24"/>
          <w:szCs w:val="24"/>
        </w:rPr>
        <w:t>–</w:t>
      </w:r>
      <w:r w:rsidRPr="00A950E9">
        <w:rPr>
          <w:color w:val="161616"/>
          <w:w w:val="110"/>
          <w:sz w:val="24"/>
          <w:szCs w:val="24"/>
        </w:rPr>
        <w:t xml:space="preserve"> Membership</w:t>
      </w:r>
      <w:r w:rsidR="00FD7100" w:rsidRPr="00A950E9">
        <w:rPr>
          <w:color w:val="161616"/>
          <w:w w:val="110"/>
          <w:sz w:val="24"/>
          <w:szCs w:val="24"/>
        </w:rPr>
        <w:t xml:space="preserve"> Chair</w:t>
      </w:r>
      <w:r w:rsidRPr="00A950E9">
        <w:rPr>
          <w:color w:val="161616"/>
          <w:w w:val="110"/>
          <w:sz w:val="24"/>
          <w:szCs w:val="24"/>
        </w:rPr>
        <w:t>, Secretary, and Treasurer. Additional officers are not required</w:t>
      </w:r>
      <w:r w:rsidR="00FD7100" w:rsidRPr="00A950E9">
        <w:rPr>
          <w:color w:val="161616"/>
          <w:w w:val="110"/>
          <w:sz w:val="24"/>
          <w:szCs w:val="24"/>
        </w:rPr>
        <w:t>,</w:t>
      </w:r>
      <w:r w:rsidRPr="00A950E9">
        <w:rPr>
          <w:color w:val="161616"/>
          <w:w w:val="110"/>
          <w:sz w:val="24"/>
          <w:szCs w:val="24"/>
        </w:rPr>
        <w:t xml:space="preserve"> but may be </w:t>
      </w:r>
      <w:r w:rsidR="00FD7100" w:rsidRPr="00A950E9">
        <w:rPr>
          <w:color w:val="161616"/>
          <w:w w:val="110"/>
          <w:sz w:val="24"/>
          <w:szCs w:val="24"/>
        </w:rPr>
        <w:t xml:space="preserve">recommended by the Nominating Committee and </w:t>
      </w:r>
      <w:r w:rsidRPr="00A950E9">
        <w:rPr>
          <w:color w:val="161616"/>
          <w:w w:val="110"/>
          <w:sz w:val="24"/>
          <w:szCs w:val="24"/>
        </w:rPr>
        <w:t xml:space="preserve">elected by the membership. Additional officer duties will be assigned by the </w:t>
      </w:r>
      <w:r w:rsidR="00FD7100" w:rsidRPr="00A950E9">
        <w:rPr>
          <w:color w:val="161616"/>
          <w:w w:val="110"/>
          <w:sz w:val="24"/>
          <w:szCs w:val="24"/>
        </w:rPr>
        <w:t>Board</w:t>
      </w:r>
      <w:r w:rsidRPr="00A950E9">
        <w:rPr>
          <w:color w:val="161616"/>
          <w:w w:val="110"/>
          <w:sz w:val="24"/>
          <w:szCs w:val="24"/>
        </w:rPr>
        <w:t>.</w:t>
      </w:r>
    </w:p>
    <w:p w:rsidR="00180DB2" w:rsidRPr="00117A38" w:rsidRDefault="00180DB2" w:rsidP="00F07E9D">
      <w:pPr>
        <w:pStyle w:val="BodyText"/>
        <w:spacing w:before="2"/>
        <w:rPr>
          <w:sz w:val="24"/>
          <w:szCs w:val="24"/>
        </w:rPr>
      </w:pPr>
    </w:p>
    <w:p w:rsidR="00180DB2" w:rsidRPr="00117A38" w:rsidRDefault="00117A38" w:rsidP="00FD7100">
      <w:pPr>
        <w:pStyle w:val="ListParagraph"/>
        <w:numPr>
          <w:ilvl w:val="1"/>
          <w:numId w:val="6"/>
        </w:numPr>
        <w:tabs>
          <w:tab w:val="left" w:pos="927"/>
        </w:tabs>
        <w:ind w:left="926" w:hanging="436"/>
        <w:rPr>
          <w:b/>
          <w:color w:val="161616"/>
          <w:sz w:val="24"/>
          <w:szCs w:val="24"/>
        </w:rPr>
      </w:pPr>
      <w:r w:rsidRPr="00117A38">
        <w:rPr>
          <w:b/>
          <w:color w:val="161616"/>
          <w:w w:val="110"/>
          <w:sz w:val="24"/>
          <w:szCs w:val="24"/>
        </w:rPr>
        <w:t>Duties of Required</w:t>
      </w:r>
      <w:r w:rsidRPr="00117A38">
        <w:rPr>
          <w:b/>
          <w:color w:val="161616"/>
          <w:spacing w:val="-3"/>
          <w:w w:val="110"/>
          <w:sz w:val="24"/>
          <w:szCs w:val="24"/>
        </w:rPr>
        <w:t xml:space="preserve"> </w:t>
      </w:r>
      <w:r w:rsidRPr="00117A38">
        <w:rPr>
          <w:b/>
          <w:color w:val="161616"/>
          <w:w w:val="110"/>
          <w:sz w:val="24"/>
          <w:szCs w:val="24"/>
        </w:rPr>
        <w:t>Officers.</w:t>
      </w:r>
    </w:p>
    <w:p w:rsidR="00180DB2" w:rsidRPr="00117A38" w:rsidRDefault="00117A38" w:rsidP="00FD7100">
      <w:pPr>
        <w:pStyle w:val="ListParagraph"/>
        <w:numPr>
          <w:ilvl w:val="2"/>
          <w:numId w:val="6"/>
        </w:numPr>
        <w:tabs>
          <w:tab w:val="left" w:pos="1581"/>
        </w:tabs>
        <w:spacing w:before="222"/>
        <w:ind w:left="1580" w:hanging="730"/>
        <w:rPr>
          <w:color w:val="161616"/>
          <w:sz w:val="24"/>
          <w:szCs w:val="24"/>
        </w:rPr>
      </w:pPr>
      <w:r w:rsidRPr="00117A38">
        <w:rPr>
          <w:i/>
          <w:color w:val="161616"/>
          <w:w w:val="105"/>
          <w:sz w:val="24"/>
          <w:szCs w:val="24"/>
        </w:rPr>
        <w:t xml:space="preserve">President. </w:t>
      </w:r>
      <w:r w:rsidRPr="00117A38">
        <w:rPr>
          <w:color w:val="161616"/>
          <w:w w:val="105"/>
          <w:sz w:val="24"/>
          <w:szCs w:val="24"/>
        </w:rPr>
        <w:t>The President</w:t>
      </w:r>
      <w:r w:rsidRPr="00117A38">
        <w:rPr>
          <w:color w:val="161616"/>
          <w:spacing w:val="4"/>
          <w:w w:val="105"/>
          <w:sz w:val="24"/>
          <w:szCs w:val="24"/>
        </w:rPr>
        <w:t xml:space="preserve"> </w:t>
      </w:r>
      <w:r w:rsidRPr="00117A38">
        <w:rPr>
          <w:color w:val="161616"/>
          <w:w w:val="105"/>
          <w:sz w:val="24"/>
          <w:szCs w:val="24"/>
        </w:rPr>
        <w:t>shall:</w:t>
      </w:r>
    </w:p>
    <w:p w:rsidR="00180DB2" w:rsidRPr="00117A38" w:rsidRDefault="00180DB2" w:rsidP="00F07E9D">
      <w:pPr>
        <w:pStyle w:val="BodyText"/>
        <w:spacing w:before="7"/>
        <w:rPr>
          <w:sz w:val="24"/>
          <w:szCs w:val="24"/>
        </w:rPr>
      </w:pPr>
    </w:p>
    <w:p w:rsidR="00180DB2" w:rsidRPr="00117A38" w:rsidRDefault="00117A38" w:rsidP="00FD7100">
      <w:pPr>
        <w:pStyle w:val="ListParagraph"/>
        <w:numPr>
          <w:ilvl w:val="3"/>
          <w:numId w:val="6"/>
        </w:numPr>
        <w:tabs>
          <w:tab w:val="left" w:pos="2300"/>
          <w:tab w:val="left" w:pos="2301"/>
        </w:tabs>
        <w:ind w:left="2300" w:hanging="1084"/>
        <w:rPr>
          <w:color w:val="161616"/>
          <w:sz w:val="24"/>
          <w:szCs w:val="24"/>
        </w:rPr>
      </w:pPr>
      <w:r w:rsidRPr="00117A38">
        <w:rPr>
          <w:color w:val="161616"/>
          <w:w w:val="105"/>
          <w:sz w:val="24"/>
          <w:szCs w:val="24"/>
        </w:rPr>
        <w:t>Have general active management of the business of</w:t>
      </w:r>
      <w:r w:rsidRPr="00117A38">
        <w:rPr>
          <w:color w:val="161616"/>
          <w:spacing w:val="57"/>
          <w:w w:val="105"/>
          <w:sz w:val="24"/>
          <w:szCs w:val="24"/>
        </w:rPr>
        <w:t xml:space="preserve"> </w:t>
      </w:r>
      <w:r w:rsidRPr="00117A38">
        <w:rPr>
          <w:color w:val="161616"/>
          <w:w w:val="105"/>
          <w:sz w:val="24"/>
          <w:szCs w:val="24"/>
        </w:rPr>
        <w:t>OBW.</w:t>
      </w:r>
    </w:p>
    <w:p w:rsidR="00180DB2" w:rsidRPr="00117A38" w:rsidRDefault="00117A38" w:rsidP="00FD7100">
      <w:pPr>
        <w:pStyle w:val="ListParagraph"/>
        <w:numPr>
          <w:ilvl w:val="3"/>
          <w:numId w:val="6"/>
        </w:numPr>
        <w:tabs>
          <w:tab w:val="left" w:pos="2305"/>
          <w:tab w:val="left" w:pos="2306"/>
        </w:tabs>
        <w:spacing w:before="20"/>
        <w:ind w:left="2305" w:hanging="1089"/>
        <w:rPr>
          <w:color w:val="161616"/>
          <w:sz w:val="24"/>
          <w:szCs w:val="24"/>
        </w:rPr>
      </w:pPr>
      <w:r w:rsidRPr="00117A38">
        <w:rPr>
          <w:color w:val="161616"/>
          <w:w w:val="110"/>
          <w:sz w:val="24"/>
          <w:szCs w:val="24"/>
        </w:rPr>
        <w:t xml:space="preserve">Preside at the meetings of the </w:t>
      </w:r>
      <w:r w:rsidR="00FD7100">
        <w:rPr>
          <w:color w:val="161616"/>
          <w:w w:val="110"/>
          <w:sz w:val="24"/>
          <w:szCs w:val="24"/>
        </w:rPr>
        <w:t>B</w:t>
      </w:r>
      <w:r w:rsidRPr="00117A38">
        <w:rPr>
          <w:color w:val="161616"/>
          <w:w w:val="110"/>
          <w:sz w:val="24"/>
          <w:szCs w:val="24"/>
        </w:rPr>
        <w:t>oard and the</w:t>
      </w:r>
      <w:r w:rsidRPr="00117A38">
        <w:rPr>
          <w:color w:val="161616"/>
          <w:spacing w:val="13"/>
          <w:w w:val="110"/>
          <w:sz w:val="24"/>
          <w:szCs w:val="24"/>
        </w:rPr>
        <w:t xml:space="preserve"> </w:t>
      </w:r>
      <w:r w:rsidRPr="00117A38">
        <w:rPr>
          <w:color w:val="161616"/>
          <w:w w:val="110"/>
          <w:sz w:val="24"/>
          <w:szCs w:val="24"/>
        </w:rPr>
        <w:t>members.</w:t>
      </w:r>
    </w:p>
    <w:p w:rsidR="00180DB2" w:rsidRPr="00117A38" w:rsidRDefault="00117A38" w:rsidP="00FD7100">
      <w:pPr>
        <w:pStyle w:val="ListParagraph"/>
        <w:numPr>
          <w:ilvl w:val="3"/>
          <w:numId w:val="6"/>
        </w:numPr>
        <w:tabs>
          <w:tab w:val="left" w:pos="2289"/>
          <w:tab w:val="left" w:pos="2290"/>
        </w:tabs>
        <w:spacing w:before="16"/>
        <w:ind w:left="2289" w:hanging="1073"/>
        <w:rPr>
          <w:color w:val="161616"/>
          <w:sz w:val="24"/>
          <w:szCs w:val="24"/>
        </w:rPr>
      </w:pPr>
      <w:r w:rsidRPr="00117A38">
        <w:rPr>
          <w:color w:val="161616"/>
          <w:w w:val="110"/>
          <w:sz w:val="24"/>
          <w:szCs w:val="24"/>
        </w:rPr>
        <w:t xml:space="preserve">Supervise the activities of all </w:t>
      </w:r>
      <w:r w:rsidR="00FD7100">
        <w:rPr>
          <w:color w:val="161616"/>
          <w:w w:val="110"/>
          <w:sz w:val="24"/>
          <w:szCs w:val="24"/>
        </w:rPr>
        <w:t>Directors</w:t>
      </w:r>
      <w:r w:rsidR="00FD7100" w:rsidRPr="00117A38">
        <w:rPr>
          <w:color w:val="161616"/>
          <w:w w:val="110"/>
          <w:sz w:val="24"/>
          <w:szCs w:val="24"/>
        </w:rPr>
        <w:t xml:space="preserve"> </w:t>
      </w:r>
      <w:r w:rsidRPr="00117A38">
        <w:rPr>
          <w:color w:val="161616"/>
          <w:w w:val="110"/>
          <w:sz w:val="24"/>
          <w:szCs w:val="24"/>
        </w:rPr>
        <w:t>and</w:t>
      </w:r>
      <w:r w:rsidRPr="00117A38">
        <w:rPr>
          <w:color w:val="161616"/>
          <w:spacing w:val="15"/>
          <w:w w:val="110"/>
          <w:sz w:val="24"/>
          <w:szCs w:val="24"/>
        </w:rPr>
        <w:t xml:space="preserve"> </w:t>
      </w:r>
      <w:r w:rsidRPr="00117A38">
        <w:rPr>
          <w:color w:val="161616"/>
          <w:w w:val="110"/>
          <w:sz w:val="24"/>
          <w:szCs w:val="24"/>
        </w:rPr>
        <w:t>committees.</w:t>
      </w:r>
    </w:p>
    <w:p w:rsidR="00180DB2" w:rsidRPr="00117A38" w:rsidRDefault="00117A38" w:rsidP="00FD7100">
      <w:pPr>
        <w:pStyle w:val="ListParagraph"/>
        <w:numPr>
          <w:ilvl w:val="3"/>
          <w:numId w:val="6"/>
        </w:numPr>
        <w:tabs>
          <w:tab w:val="left" w:pos="2289"/>
          <w:tab w:val="left" w:pos="2290"/>
        </w:tabs>
        <w:spacing w:before="15" w:line="252" w:lineRule="auto"/>
        <w:ind w:left="1858" w:right="749" w:hanging="642"/>
        <w:rPr>
          <w:color w:val="161616"/>
          <w:sz w:val="24"/>
          <w:szCs w:val="24"/>
        </w:rPr>
      </w:pPr>
      <w:r w:rsidRPr="00117A38">
        <w:rPr>
          <w:color w:val="161616"/>
          <w:w w:val="110"/>
          <w:sz w:val="24"/>
          <w:szCs w:val="24"/>
        </w:rPr>
        <w:t xml:space="preserve">See that orders and resolutions of the </w:t>
      </w:r>
      <w:r w:rsidR="00FD7100">
        <w:rPr>
          <w:color w:val="161616"/>
          <w:w w:val="110"/>
          <w:sz w:val="24"/>
          <w:szCs w:val="24"/>
        </w:rPr>
        <w:t>B</w:t>
      </w:r>
      <w:r w:rsidRPr="00117A38">
        <w:rPr>
          <w:color w:val="161616"/>
          <w:w w:val="110"/>
          <w:sz w:val="24"/>
          <w:szCs w:val="24"/>
        </w:rPr>
        <w:t xml:space="preserve">oard are carried into </w:t>
      </w:r>
      <w:r w:rsidR="000F357D">
        <w:rPr>
          <w:color w:val="161616"/>
          <w:w w:val="110"/>
          <w:sz w:val="24"/>
          <w:szCs w:val="24"/>
        </w:rPr>
        <w:t xml:space="preserve">   </w:t>
      </w:r>
      <w:r w:rsidRPr="00117A38">
        <w:rPr>
          <w:color w:val="161616"/>
          <w:w w:val="110"/>
          <w:sz w:val="24"/>
          <w:szCs w:val="24"/>
        </w:rPr>
        <w:t>effect.</w:t>
      </w:r>
    </w:p>
    <w:p w:rsidR="00180DB2" w:rsidRPr="00117A38" w:rsidRDefault="00117A38" w:rsidP="00FD7100">
      <w:pPr>
        <w:pStyle w:val="ListParagraph"/>
        <w:numPr>
          <w:ilvl w:val="3"/>
          <w:numId w:val="6"/>
        </w:numPr>
        <w:tabs>
          <w:tab w:val="left" w:pos="2289"/>
          <w:tab w:val="left" w:pos="2290"/>
        </w:tabs>
        <w:spacing w:before="2" w:line="254" w:lineRule="auto"/>
        <w:ind w:left="1861" w:right="426" w:hanging="645"/>
        <w:rPr>
          <w:color w:val="161616"/>
          <w:sz w:val="24"/>
          <w:szCs w:val="24"/>
        </w:rPr>
      </w:pPr>
      <w:r w:rsidRPr="00117A38">
        <w:rPr>
          <w:color w:val="161616"/>
          <w:w w:val="110"/>
          <w:sz w:val="24"/>
          <w:szCs w:val="24"/>
        </w:rPr>
        <w:t>Sign</w:t>
      </w:r>
      <w:r w:rsidRPr="00117A38">
        <w:rPr>
          <w:color w:val="161616"/>
          <w:spacing w:val="-17"/>
          <w:w w:val="110"/>
          <w:sz w:val="24"/>
          <w:szCs w:val="24"/>
        </w:rPr>
        <w:t xml:space="preserve"> </w:t>
      </w:r>
      <w:r w:rsidRPr="00117A38">
        <w:rPr>
          <w:color w:val="161616"/>
          <w:w w:val="110"/>
          <w:sz w:val="24"/>
          <w:szCs w:val="24"/>
        </w:rPr>
        <w:t>and</w:t>
      </w:r>
      <w:r w:rsidRPr="00117A38">
        <w:rPr>
          <w:color w:val="161616"/>
          <w:spacing w:val="23"/>
          <w:w w:val="110"/>
          <w:sz w:val="24"/>
          <w:szCs w:val="24"/>
        </w:rPr>
        <w:t xml:space="preserve"> </w:t>
      </w:r>
      <w:r w:rsidRPr="00117A38">
        <w:rPr>
          <w:color w:val="161616"/>
          <w:w w:val="110"/>
          <w:sz w:val="24"/>
          <w:szCs w:val="24"/>
        </w:rPr>
        <w:t>deliver</w:t>
      </w:r>
      <w:r w:rsidRPr="00117A38">
        <w:rPr>
          <w:color w:val="161616"/>
          <w:spacing w:val="-7"/>
          <w:w w:val="110"/>
          <w:sz w:val="24"/>
          <w:szCs w:val="24"/>
        </w:rPr>
        <w:t xml:space="preserve"> </w:t>
      </w:r>
      <w:r w:rsidRPr="00117A38">
        <w:rPr>
          <w:color w:val="161616"/>
          <w:w w:val="110"/>
          <w:sz w:val="24"/>
          <w:szCs w:val="24"/>
        </w:rPr>
        <w:t>in</w:t>
      </w:r>
      <w:r w:rsidRPr="00117A38">
        <w:rPr>
          <w:color w:val="161616"/>
          <w:spacing w:val="-12"/>
          <w:w w:val="110"/>
          <w:sz w:val="24"/>
          <w:szCs w:val="24"/>
        </w:rPr>
        <w:t xml:space="preserve"> </w:t>
      </w:r>
      <w:r w:rsidRPr="00117A38">
        <w:rPr>
          <w:color w:val="161616"/>
          <w:w w:val="110"/>
          <w:sz w:val="24"/>
          <w:szCs w:val="24"/>
        </w:rPr>
        <w:t>the</w:t>
      </w:r>
      <w:r w:rsidRPr="00117A38">
        <w:rPr>
          <w:color w:val="161616"/>
          <w:spacing w:val="11"/>
          <w:w w:val="110"/>
          <w:sz w:val="24"/>
          <w:szCs w:val="24"/>
        </w:rPr>
        <w:t xml:space="preserve"> </w:t>
      </w:r>
      <w:r w:rsidRPr="00117A38">
        <w:rPr>
          <w:color w:val="161616"/>
          <w:w w:val="110"/>
          <w:sz w:val="24"/>
          <w:szCs w:val="24"/>
        </w:rPr>
        <w:t>name</w:t>
      </w:r>
      <w:r w:rsidRPr="00117A38">
        <w:rPr>
          <w:color w:val="161616"/>
          <w:spacing w:val="-15"/>
          <w:w w:val="110"/>
          <w:sz w:val="24"/>
          <w:szCs w:val="24"/>
        </w:rPr>
        <w:t xml:space="preserve"> </w:t>
      </w:r>
      <w:r w:rsidRPr="00117A38">
        <w:rPr>
          <w:color w:val="161616"/>
          <w:w w:val="110"/>
          <w:sz w:val="24"/>
          <w:szCs w:val="24"/>
        </w:rPr>
        <w:t>of</w:t>
      </w:r>
      <w:r w:rsidRPr="00117A38">
        <w:rPr>
          <w:color w:val="161616"/>
          <w:spacing w:val="-14"/>
          <w:w w:val="110"/>
          <w:sz w:val="24"/>
          <w:szCs w:val="24"/>
        </w:rPr>
        <w:t xml:space="preserve"> </w:t>
      </w:r>
      <w:r w:rsidRPr="00117A38">
        <w:rPr>
          <w:color w:val="161616"/>
          <w:w w:val="110"/>
          <w:sz w:val="24"/>
          <w:szCs w:val="24"/>
        </w:rPr>
        <w:t>OBW</w:t>
      </w:r>
      <w:r w:rsidRPr="00117A38">
        <w:rPr>
          <w:color w:val="161616"/>
          <w:spacing w:val="-15"/>
          <w:w w:val="110"/>
          <w:sz w:val="24"/>
          <w:szCs w:val="24"/>
        </w:rPr>
        <w:t xml:space="preserve"> </w:t>
      </w:r>
      <w:r w:rsidRPr="00117A38">
        <w:rPr>
          <w:color w:val="161616"/>
          <w:w w:val="110"/>
          <w:sz w:val="24"/>
          <w:szCs w:val="24"/>
        </w:rPr>
        <w:t>bonds,</w:t>
      </w:r>
      <w:r w:rsidRPr="00117A38">
        <w:rPr>
          <w:color w:val="161616"/>
          <w:spacing w:val="-12"/>
          <w:w w:val="110"/>
          <w:sz w:val="24"/>
          <w:szCs w:val="24"/>
        </w:rPr>
        <w:t xml:space="preserve"> </w:t>
      </w:r>
      <w:r w:rsidRPr="00117A38">
        <w:rPr>
          <w:color w:val="161616"/>
          <w:w w:val="110"/>
          <w:sz w:val="24"/>
          <w:szCs w:val="24"/>
        </w:rPr>
        <w:t>contracts,</w:t>
      </w:r>
      <w:r w:rsidRPr="00117A38">
        <w:rPr>
          <w:color w:val="161616"/>
          <w:spacing w:val="-8"/>
          <w:w w:val="110"/>
          <w:sz w:val="24"/>
          <w:szCs w:val="24"/>
        </w:rPr>
        <w:t xml:space="preserve"> </w:t>
      </w:r>
      <w:r w:rsidRPr="00117A38">
        <w:rPr>
          <w:color w:val="161616"/>
          <w:w w:val="110"/>
          <w:sz w:val="24"/>
          <w:szCs w:val="24"/>
        </w:rPr>
        <w:t>or</w:t>
      </w:r>
      <w:r w:rsidRPr="00117A38">
        <w:rPr>
          <w:color w:val="161616"/>
          <w:spacing w:val="-13"/>
          <w:w w:val="110"/>
          <w:sz w:val="24"/>
          <w:szCs w:val="24"/>
        </w:rPr>
        <w:t xml:space="preserve"> </w:t>
      </w:r>
      <w:r w:rsidRPr="00117A38">
        <w:rPr>
          <w:color w:val="161616"/>
          <w:w w:val="110"/>
          <w:sz w:val="24"/>
          <w:szCs w:val="24"/>
        </w:rPr>
        <w:t xml:space="preserve">other instruments pertaining to the business of OBW, except in cases in which the authority to sign and deliver is required by law to be exercised by another person or is expressly delegated by the </w:t>
      </w:r>
      <w:r w:rsidR="00FD7100">
        <w:rPr>
          <w:color w:val="161616"/>
          <w:w w:val="110"/>
          <w:sz w:val="24"/>
          <w:szCs w:val="24"/>
        </w:rPr>
        <w:t>B</w:t>
      </w:r>
      <w:r w:rsidRPr="00117A38">
        <w:rPr>
          <w:color w:val="161616"/>
          <w:w w:val="110"/>
          <w:sz w:val="24"/>
          <w:szCs w:val="24"/>
        </w:rPr>
        <w:t xml:space="preserve">oard </w:t>
      </w:r>
      <w:r w:rsidRPr="00117A38">
        <w:rPr>
          <w:color w:val="161616"/>
          <w:w w:val="110"/>
          <w:sz w:val="24"/>
          <w:szCs w:val="24"/>
        </w:rPr>
        <w:lastRenderedPageBreak/>
        <w:t>to another officer or agent of</w:t>
      </w:r>
      <w:r w:rsidRPr="00117A38">
        <w:rPr>
          <w:color w:val="161616"/>
          <w:spacing w:val="6"/>
          <w:w w:val="110"/>
          <w:sz w:val="24"/>
          <w:szCs w:val="24"/>
        </w:rPr>
        <w:t xml:space="preserve"> </w:t>
      </w:r>
      <w:r w:rsidRPr="00117A38">
        <w:rPr>
          <w:color w:val="161616"/>
          <w:w w:val="110"/>
          <w:sz w:val="24"/>
          <w:szCs w:val="24"/>
        </w:rPr>
        <w:t>OBW.</w:t>
      </w:r>
    </w:p>
    <w:p w:rsidR="00180DB2" w:rsidRPr="00117A38" w:rsidRDefault="00117A38" w:rsidP="00FD7100">
      <w:pPr>
        <w:pStyle w:val="ListParagraph"/>
        <w:numPr>
          <w:ilvl w:val="3"/>
          <w:numId w:val="6"/>
        </w:numPr>
        <w:tabs>
          <w:tab w:val="left" w:pos="2308"/>
          <w:tab w:val="left" w:pos="2309"/>
        </w:tabs>
        <w:spacing w:line="252" w:lineRule="auto"/>
        <w:ind w:left="1863" w:right="239" w:hanging="643"/>
        <w:rPr>
          <w:color w:val="161616"/>
          <w:sz w:val="24"/>
          <w:szCs w:val="24"/>
        </w:rPr>
      </w:pPr>
      <w:r w:rsidRPr="00117A38">
        <w:rPr>
          <w:color w:val="161616"/>
          <w:w w:val="110"/>
          <w:sz w:val="24"/>
          <w:szCs w:val="24"/>
        </w:rPr>
        <w:t>In the absence of the Treasurer, disburse funds and issue checks, as directed by the Board.</w:t>
      </w:r>
    </w:p>
    <w:p w:rsidR="00180DB2" w:rsidRPr="00117A38" w:rsidRDefault="00117A38" w:rsidP="00FD7100">
      <w:pPr>
        <w:pStyle w:val="ListParagraph"/>
        <w:numPr>
          <w:ilvl w:val="3"/>
          <w:numId w:val="6"/>
        </w:numPr>
        <w:tabs>
          <w:tab w:val="left" w:pos="2310"/>
          <w:tab w:val="left" w:pos="2311"/>
        </w:tabs>
        <w:spacing w:line="252" w:lineRule="auto"/>
        <w:ind w:left="1864" w:right="345" w:hanging="644"/>
        <w:rPr>
          <w:color w:val="161616"/>
          <w:sz w:val="24"/>
          <w:szCs w:val="24"/>
        </w:rPr>
      </w:pPr>
      <w:r w:rsidRPr="00117A38">
        <w:rPr>
          <w:color w:val="161616"/>
          <w:w w:val="110"/>
          <w:sz w:val="24"/>
          <w:szCs w:val="24"/>
        </w:rPr>
        <w:t>Maintain records of and, when necessary, certify proceedings</w:t>
      </w:r>
      <w:r w:rsidRPr="00117A38">
        <w:rPr>
          <w:color w:val="161616"/>
          <w:spacing w:val="-37"/>
          <w:w w:val="110"/>
          <w:sz w:val="24"/>
          <w:szCs w:val="24"/>
        </w:rPr>
        <w:t xml:space="preserve"> </w:t>
      </w:r>
      <w:r w:rsidRPr="00117A38">
        <w:rPr>
          <w:color w:val="161616"/>
          <w:w w:val="110"/>
          <w:sz w:val="24"/>
          <w:szCs w:val="24"/>
        </w:rPr>
        <w:t>of the board and the</w:t>
      </w:r>
      <w:r w:rsidRPr="00117A38">
        <w:rPr>
          <w:color w:val="161616"/>
          <w:spacing w:val="13"/>
          <w:w w:val="110"/>
          <w:sz w:val="24"/>
          <w:szCs w:val="24"/>
        </w:rPr>
        <w:t xml:space="preserve"> </w:t>
      </w:r>
      <w:r w:rsidRPr="00117A38">
        <w:rPr>
          <w:color w:val="161616"/>
          <w:w w:val="110"/>
          <w:sz w:val="24"/>
          <w:szCs w:val="24"/>
        </w:rPr>
        <w:t>members.</w:t>
      </w:r>
    </w:p>
    <w:p w:rsidR="00180DB2" w:rsidRPr="00FD7100" w:rsidRDefault="00117A38" w:rsidP="00FD7100">
      <w:pPr>
        <w:pStyle w:val="ListParagraph"/>
        <w:numPr>
          <w:ilvl w:val="3"/>
          <w:numId w:val="6"/>
        </w:numPr>
        <w:tabs>
          <w:tab w:val="left" w:pos="2300"/>
          <w:tab w:val="left" w:pos="2301"/>
        </w:tabs>
        <w:spacing w:line="285" w:lineRule="exact"/>
        <w:ind w:left="2300" w:hanging="1080"/>
        <w:rPr>
          <w:color w:val="161616"/>
          <w:sz w:val="24"/>
          <w:szCs w:val="24"/>
        </w:rPr>
      </w:pPr>
      <w:r w:rsidRPr="00117A38">
        <w:rPr>
          <w:color w:val="161616"/>
          <w:w w:val="105"/>
          <w:sz w:val="24"/>
          <w:szCs w:val="24"/>
        </w:rPr>
        <w:t>Chair the Nominating</w:t>
      </w:r>
      <w:r w:rsidRPr="00117A38">
        <w:rPr>
          <w:color w:val="161616"/>
          <w:spacing w:val="3"/>
          <w:w w:val="105"/>
          <w:sz w:val="24"/>
          <w:szCs w:val="24"/>
        </w:rPr>
        <w:t xml:space="preserve"> </w:t>
      </w:r>
      <w:r w:rsidRPr="00117A38">
        <w:rPr>
          <w:color w:val="161616"/>
          <w:w w:val="105"/>
          <w:sz w:val="24"/>
          <w:szCs w:val="24"/>
        </w:rPr>
        <w:t>Committee.</w:t>
      </w:r>
    </w:p>
    <w:p w:rsidR="00FD7100" w:rsidRPr="00117A38" w:rsidRDefault="00FD7100" w:rsidP="00FD7100">
      <w:pPr>
        <w:pStyle w:val="ListParagraph"/>
        <w:tabs>
          <w:tab w:val="left" w:pos="2300"/>
          <w:tab w:val="left" w:pos="2301"/>
        </w:tabs>
        <w:spacing w:line="285" w:lineRule="exact"/>
        <w:ind w:left="2300" w:firstLine="0"/>
        <w:rPr>
          <w:color w:val="161616"/>
          <w:sz w:val="24"/>
          <w:szCs w:val="24"/>
        </w:rPr>
      </w:pPr>
    </w:p>
    <w:p w:rsidR="00180DB2" w:rsidRPr="000F357D" w:rsidRDefault="000F357D" w:rsidP="00FD7100">
      <w:pPr>
        <w:pStyle w:val="ListParagraph"/>
        <w:numPr>
          <w:ilvl w:val="2"/>
          <w:numId w:val="6"/>
        </w:numPr>
        <w:tabs>
          <w:tab w:val="left" w:pos="1581"/>
        </w:tabs>
        <w:spacing w:before="69" w:line="242" w:lineRule="auto"/>
        <w:ind w:left="1367" w:right="1263" w:hanging="517"/>
        <w:rPr>
          <w:color w:val="1A1A1A"/>
          <w:sz w:val="24"/>
          <w:szCs w:val="24"/>
        </w:rPr>
      </w:pPr>
      <w:r>
        <w:rPr>
          <w:i/>
          <w:color w:val="1A1A1A"/>
          <w:w w:val="105"/>
          <w:sz w:val="24"/>
          <w:szCs w:val="24"/>
        </w:rPr>
        <w:t xml:space="preserve"> </w:t>
      </w:r>
      <w:r w:rsidR="00FD7100">
        <w:rPr>
          <w:i/>
          <w:color w:val="1A1A1A"/>
          <w:w w:val="105"/>
          <w:sz w:val="24"/>
          <w:szCs w:val="24"/>
        </w:rPr>
        <w:t>Vice President</w:t>
      </w:r>
      <w:r w:rsidR="00117A38" w:rsidRPr="00117A38">
        <w:rPr>
          <w:i/>
          <w:color w:val="1A1A1A"/>
          <w:w w:val="105"/>
          <w:sz w:val="24"/>
          <w:szCs w:val="24"/>
        </w:rPr>
        <w:t xml:space="preserve"> </w:t>
      </w:r>
      <w:r w:rsidR="00117A38" w:rsidRPr="00117A38">
        <w:rPr>
          <w:color w:val="1A1A1A"/>
          <w:w w:val="105"/>
          <w:sz w:val="24"/>
          <w:szCs w:val="24"/>
        </w:rPr>
        <w:t xml:space="preserve">- </w:t>
      </w:r>
      <w:r w:rsidR="00117A38" w:rsidRPr="00117A38">
        <w:rPr>
          <w:i/>
          <w:color w:val="1A1A1A"/>
          <w:w w:val="105"/>
          <w:sz w:val="24"/>
          <w:szCs w:val="24"/>
        </w:rPr>
        <w:t>Public Relations</w:t>
      </w:r>
      <w:r w:rsidR="00FD7100">
        <w:rPr>
          <w:i/>
          <w:color w:val="1A1A1A"/>
          <w:w w:val="105"/>
          <w:sz w:val="24"/>
          <w:szCs w:val="24"/>
        </w:rPr>
        <w:t xml:space="preserve"> Chair</w:t>
      </w:r>
      <w:r w:rsidR="00117A38" w:rsidRPr="00117A38">
        <w:rPr>
          <w:i/>
          <w:color w:val="1A1A1A"/>
          <w:w w:val="105"/>
          <w:sz w:val="24"/>
          <w:szCs w:val="24"/>
        </w:rPr>
        <w:t xml:space="preserve">. </w:t>
      </w:r>
      <w:r w:rsidR="00117A38" w:rsidRPr="00117A38">
        <w:rPr>
          <w:color w:val="1A1A1A"/>
          <w:w w:val="105"/>
          <w:sz w:val="24"/>
          <w:szCs w:val="24"/>
        </w:rPr>
        <w:t>The Public Relations</w:t>
      </w:r>
      <w:r w:rsidR="00117A38" w:rsidRPr="00117A38">
        <w:rPr>
          <w:color w:val="1A1A1A"/>
          <w:spacing w:val="2"/>
          <w:w w:val="105"/>
          <w:sz w:val="24"/>
          <w:szCs w:val="24"/>
        </w:rPr>
        <w:t xml:space="preserve"> </w:t>
      </w:r>
      <w:r>
        <w:rPr>
          <w:color w:val="1A1A1A"/>
          <w:spacing w:val="2"/>
          <w:w w:val="105"/>
          <w:sz w:val="24"/>
          <w:szCs w:val="24"/>
        </w:rPr>
        <w:t xml:space="preserve">         </w:t>
      </w:r>
      <w:r w:rsidR="001D7993">
        <w:rPr>
          <w:color w:val="1A1A1A"/>
          <w:spacing w:val="2"/>
          <w:w w:val="105"/>
          <w:sz w:val="24"/>
          <w:szCs w:val="24"/>
        </w:rPr>
        <w:t xml:space="preserve">Chair </w:t>
      </w:r>
      <w:r w:rsidR="00117A38" w:rsidRPr="00117A38">
        <w:rPr>
          <w:color w:val="1A1A1A"/>
          <w:w w:val="105"/>
          <w:sz w:val="24"/>
          <w:szCs w:val="24"/>
        </w:rPr>
        <w:t>shall:</w:t>
      </w:r>
    </w:p>
    <w:p w:rsidR="000F357D" w:rsidRPr="00117A38" w:rsidRDefault="000F357D" w:rsidP="000F357D">
      <w:pPr>
        <w:pStyle w:val="ListParagraph"/>
        <w:tabs>
          <w:tab w:val="left" w:pos="1581"/>
        </w:tabs>
        <w:spacing w:before="69" w:line="242" w:lineRule="auto"/>
        <w:ind w:left="1367" w:right="1263" w:firstLine="0"/>
        <w:rPr>
          <w:color w:val="1A1A1A"/>
          <w:sz w:val="24"/>
          <w:szCs w:val="24"/>
        </w:rPr>
      </w:pPr>
    </w:p>
    <w:p w:rsidR="00180DB2" w:rsidRPr="00117A38" w:rsidRDefault="001D7993" w:rsidP="00FD7100">
      <w:pPr>
        <w:pStyle w:val="ListParagraph"/>
        <w:numPr>
          <w:ilvl w:val="3"/>
          <w:numId w:val="6"/>
        </w:numPr>
        <w:tabs>
          <w:tab w:val="left" w:pos="2300"/>
          <w:tab w:val="left" w:pos="2301"/>
        </w:tabs>
        <w:spacing w:before="12" w:line="249" w:lineRule="auto"/>
        <w:ind w:left="1853" w:right="526" w:hanging="638"/>
        <w:rPr>
          <w:color w:val="1A1A1A"/>
          <w:sz w:val="24"/>
          <w:szCs w:val="24"/>
        </w:rPr>
      </w:pPr>
      <w:r>
        <w:rPr>
          <w:color w:val="1A1A1A"/>
          <w:w w:val="105"/>
          <w:sz w:val="24"/>
          <w:szCs w:val="24"/>
        </w:rPr>
        <w:t>If no President Elect has been elected, p</w:t>
      </w:r>
      <w:r w:rsidR="00117A38" w:rsidRPr="00117A38">
        <w:rPr>
          <w:color w:val="1A1A1A"/>
          <w:w w:val="105"/>
          <w:sz w:val="24"/>
          <w:szCs w:val="24"/>
        </w:rPr>
        <w:t xml:space="preserve">erform the duties of the </w:t>
      </w:r>
      <w:r>
        <w:rPr>
          <w:color w:val="1A1A1A"/>
          <w:w w:val="105"/>
          <w:sz w:val="24"/>
          <w:szCs w:val="24"/>
        </w:rPr>
        <w:t>P</w:t>
      </w:r>
      <w:r w:rsidR="00117A38" w:rsidRPr="00117A38">
        <w:rPr>
          <w:color w:val="1A1A1A"/>
          <w:w w:val="105"/>
          <w:sz w:val="24"/>
          <w:szCs w:val="24"/>
        </w:rPr>
        <w:t xml:space="preserve">resident in the absence of the </w:t>
      </w:r>
      <w:r>
        <w:rPr>
          <w:color w:val="1A1A1A"/>
          <w:w w:val="105"/>
          <w:sz w:val="24"/>
          <w:szCs w:val="24"/>
        </w:rPr>
        <w:t>P</w:t>
      </w:r>
      <w:r w:rsidR="00117A38" w:rsidRPr="00117A38">
        <w:rPr>
          <w:color w:val="1A1A1A"/>
          <w:w w:val="105"/>
          <w:sz w:val="24"/>
          <w:szCs w:val="24"/>
        </w:rPr>
        <w:t>resident, or vacancy in the presidential office, and be expected to assume the office of President for the succeeding</w:t>
      </w:r>
      <w:r w:rsidR="00117A38" w:rsidRPr="00117A38">
        <w:rPr>
          <w:color w:val="1A1A1A"/>
          <w:spacing w:val="36"/>
          <w:w w:val="105"/>
          <w:sz w:val="24"/>
          <w:szCs w:val="24"/>
        </w:rPr>
        <w:t xml:space="preserve"> </w:t>
      </w:r>
      <w:r w:rsidR="00117A38" w:rsidRPr="00117A38">
        <w:rPr>
          <w:color w:val="1A1A1A"/>
          <w:w w:val="105"/>
          <w:sz w:val="24"/>
          <w:szCs w:val="24"/>
        </w:rPr>
        <w:t>term.</w:t>
      </w:r>
    </w:p>
    <w:p w:rsidR="00180DB2" w:rsidRPr="00117A38" w:rsidRDefault="00117A38" w:rsidP="00FD7100">
      <w:pPr>
        <w:pStyle w:val="ListParagraph"/>
        <w:numPr>
          <w:ilvl w:val="3"/>
          <w:numId w:val="6"/>
        </w:numPr>
        <w:tabs>
          <w:tab w:val="left" w:pos="2288"/>
          <w:tab w:val="left" w:pos="2289"/>
        </w:tabs>
        <w:spacing w:line="294" w:lineRule="exact"/>
        <w:ind w:left="2288" w:hanging="1078"/>
        <w:rPr>
          <w:color w:val="1A1A1A"/>
          <w:sz w:val="24"/>
          <w:szCs w:val="24"/>
        </w:rPr>
      </w:pPr>
      <w:r w:rsidRPr="00117A38">
        <w:rPr>
          <w:color w:val="1A1A1A"/>
          <w:w w:val="105"/>
          <w:sz w:val="24"/>
          <w:szCs w:val="24"/>
        </w:rPr>
        <w:t>Attend all member meetings whenever</w:t>
      </w:r>
      <w:r w:rsidRPr="00117A38">
        <w:rPr>
          <w:color w:val="1A1A1A"/>
          <w:spacing w:val="57"/>
          <w:w w:val="105"/>
          <w:sz w:val="24"/>
          <w:szCs w:val="24"/>
        </w:rPr>
        <w:t xml:space="preserve"> </w:t>
      </w:r>
      <w:r w:rsidRPr="00117A38">
        <w:rPr>
          <w:color w:val="1A1A1A"/>
          <w:w w:val="105"/>
          <w:sz w:val="24"/>
          <w:szCs w:val="24"/>
        </w:rPr>
        <w:t>possible.</w:t>
      </w:r>
    </w:p>
    <w:p w:rsidR="00180DB2" w:rsidRPr="00117A38" w:rsidRDefault="00117A38" w:rsidP="00FD7100">
      <w:pPr>
        <w:pStyle w:val="ListParagraph"/>
        <w:numPr>
          <w:ilvl w:val="3"/>
          <w:numId w:val="6"/>
        </w:numPr>
        <w:tabs>
          <w:tab w:val="left" w:pos="2290"/>
          <w:tab w:val="left" w:pos="2291"/>
        </w:tabs>
        <w:spacing w:before="8" w:line="244" w:lineRule="auto"/>
        <w:ind w:left="1858" w:right="292" w:hanging="648"/>
        <w:rPr>
          <w:color w:val="1A1A1A"/>
          <w:sz w:val="24"/>
          <w:szCs w:val="24"/>
        </w:rPr>
      </w:pPr>
      <w:r w:rsidRPr="00117A38">
        <w:rPr>
          <w:color w:val="1A1A1A"/>
          <w:w w:val="105"/>
          <w:sz w:val="24"/>
          <w:szCs w:val="24"/>
        </w:rPr>
        <w:t>Oversee all communications, publications, and public relations used to promote OBW, specifically including advertising, newspaper announcements, Internet presence, and radio/television, as the case maybe.</w:t>
      </w:r>
    </w:p>
    <w:p w:rsidR="00180DB2" w:rsidRPr="00117A38" w:rsidRDefault="00117A38" w:rsidP="00FD7100">
      <w:pPr>
        <w:pStyle w:val="ListParagraph"/>
        <w:numPr>
          <w:ilvl w:val="3"/>
          <w:numId w:val="6"/>
        </w:numPr>
        <w:tabs>
          <w:tab w:val="left" w:pos="2288"/>
          <w:tab w:val="left" w:pos="2289"/>
        </w:tabs>
        <w:spacing w:before="6"/>
        <w:ind w:left="1862" w:right="361" w:hanging="647"/>
        <w:rPr>
          <w:color w:val="1A1A1A"/>
          <w:sz w:val="24"/>
          <w:szCs w:val="24"/>
        </w:rPr>
      </w:pPr>
      <w:r w:rsidRPr="00117A38">
        <w:rPr>
          <w:color w:val="1A1A1A"/>
          <w:w w:val="105"/>
          <w:sz w:val="24"/>
          <w:szCs w:val="24"/>
        </w:rPr>
        <w:t>Serve</w:t>
      </w:r>
      <w:r w:rsidRPr="00117A38">
        <w:rPr>
          <w:color w:val="1A1A1A"/>
          <w:spacing w:val="-12"/>
          <w:w w:val="105"/>
          <w:sz w:val="24"/>
          <w:szCs w:val="24"/>
        </w:rPr>
        <w:t xml:space="preserve"> </w:t>
      </w:r>
      <w:r w:rsidRPr="00117A38">
        <w:rPr>
          <w:color w:val="1A1A1A"/>
          <w:w w:val="105"/>
          <w:sz w:val="24"/>
          <w:szCs w:val="24"/>
        </w:rPr>
        <w:t>on</w:t>
      </w:r>
      <w:r w:rsidRPr="00117A38">
        <w:rPr>
          <w:color w:val="1A1A1A"/>
          <w:spacing w:val="-16"/>
          <w:w w:val="105"/>
          <w:sz w:val="24"/>
          <w:szCs w:val="24"/>
        </w:rPr>
        <w:t xml:space="preserve"> </w:t>
      </w:r>
      <w:r w:rsidRPr="00117A38">
        <w:rPr>
          <w:color w:val="1A1A1A"/>
          <w:w w:val="105"/>
          <w:sz w:val="24"/>
          <w:szCs w:val="24"/>
        </w:rPr>
        <w:t>the</w:t>
      </w:r>
      <w:r w:rsidRPr="00117A38">
        <w:rPr>
          <w:color w:val="1A1A1A"/>
          <w:spacing w:val="4"/>
          <w:w w:val="105"/>
          <w:sz w:val="24"/>
          <w:szCs w:val="24"/>
        </w:rPr>
        <w:t xml:space="preserve"> </w:t>
      </w:r>
      <w:r w:rsidRPr="00117A38">
        <w:rPr>
          <w:color w:val="1A1A1A"/>
          <w:w w:val="105"/>
          <w:sz w:val="24"/>
          <w:szCs w:val="24"/>
        </w:rPr>
        <w:t>Woman</w:t>
      </w:r>
      <w:r w:rsidRPr="00117A38">
        <w:rPr>
          <w:color w:val="1A1A1A"/>
          <w:spacing w:val="-5"/>
          <w:w w:val="105"/>
          <w:sz w:val="24"/>
          <w:szCs w:val="24"/>
        </w:rPr>
        <w:t xml:space="preserve"> </w:t>
      </w:r>
      <w:r w:rsidRPr="00117A38">
        <w:rPr>
          <w:color w:val="1A1A1A"/>
          <w:w w:val="105"/>
          <w:sz w:val="24"/>
          <w:szCs w:val="24"/>
        </w:rPr>
        <w:t>of</w:t>
      </w:r>
      <w:r w:rsidRPr="00117A38">
        <w:rPr>
          <w:color w:val="1A1A1A"/>
          <w:spacing w:val="-20"/>
          <w:w w:val="105"/>
          <w:sz w:val="24"/>
          <w:szCs w:val="24"/>
        </w:rPr>
        <w:t xml:space="preserve"> </w:t>
      </w:r>
      <w:r w:rsidRPr="00117A38">
        <w:rPr>
          <w:color w:val="1A1A1A"/>
          <w:w w:val="105"/>
          <w:sz w:val="24"/>
          <w:szCs w:val="24"/>
        </w:rPr>
        <w:t>Achievement</w:t>
      </w:r>
      <w:r w:rsidRPr="00117A38">
        <w:rPr>
          <w:color w:val="1A1A1A"/>
          <w:spacing w:val="-1"/>
          <w:w w:val="105"/>
          <w:sz w:val="24"/>
          <w:szCs w:val="24"/>
        </w:rPr>
        <w:t xml:space="preserve"> </w:t>
      </w:r>
      <w:r w:rsidRPr="00117A38">
        <w:rPr>
          <w:color w:val="1A1A1A"/>
          <w:w w:val="105"/>
          <w:sz w:val="24"/>
          <w:szCs w:val="24"/>
        </w:rPr>
        <w:t>Committee</w:t>
      </w:r>
      <w:r w:rsidR="001D7993">
        <w:rPr>
          <w:color w:val="1A1A1A"/>
          <w:w w:val="105"/>
          <w:sz w:val="24"/>
          <w:szCs w:val="24"/>
        </w:rPr>
        <w:t xml:space="preserve"> </w:t>
      </w:r>
      <w:r w:rsidRPr="00117A38">
        <w:rPr>
          <w:color w:val="1A1A1A"/>
          <w:w w:val="105"/>
          <w:sz w:val="24"/>
          <w:szCs w:val="24"/>
        </w:rPr>
        <w:t>to</w:t>
      </w:r>
      <w:r w:rsidRPr="00117A38">
        <w:rPr>
          <w:color w:val="1A1A1A"/>
          <w:spacing w:val="2"/>
          <w:w w:val="105"/>
          <w:sz w:val="24"/>
          <w:szCs w:val="24"/>
        </w:rPr>
        <w:t xml:space="preserve"> </w:t>
      </w:r>
      <w:r w:rsidRPr="00117A38">
        <w:rPr>
          <w:color w:val="1A1A1A"/>
          <w:w w:val="105"/>
          <w:sz w:val="24"/>
          <w:szCs w:val="24"/>
        </w:rPr>
        <w:t>publicize</w:t>
      </w:r>
      <w:r w:rsidRPr="00117A38">
        <w:rPr>
          <w:color w:val="1A1A1A"/>
          <w:spacing w:val="-14"/>
          <w:w w:val="105"/>
          <w:sz w:val="24"/>
          <w:szCs w:val="24"/>
        </w:rPr>
        <w:t xml:space="preserve"> </w:t>
      </w:r>
      <w:r w:rsidRPr="00117A38">
        <w:rPr>
          <w:color w:val="1A1A1A"/>
          <w:w w:val="105"/>
          <w:sz w:val="24"/>
          <w:szCs w:val="24"/>
        </w:rPr>
        <w:t>the event.</w:t>
      </w:r>
    </w:p>
    <w:p w:rsidR="00180DB2" w:rsidRPr="00FD7100" w:rsidRDefault="00117A38" w:rsidP="00FD7100">
      <w:pPr>
        <w:pStyle w:val="ListParagraph"/>
        <w:numPr>
          <w:ilvl w:val="3"/>
          <w:numId w:val="6"/>
        </w:numPr>
        <w:tabs>
          <w:tab w:val="left" w:pos="2305"/>
          <w:tab w:val="left" w:pos="2306"/>
        </w:tabs>
        <w:spacing w:before="3"/>
        <w:ind w:left="1868" w:right="1305" w:hanging="653"/>
        <w:rPr>
          <w:color w:val="1A1A1A"/>
          <w:sz w:val="24"/>
          <w:szCs w:val="24"/>
        </w:rPr>
      </w:pPr>
      <w:r w:rsidRPr="00117A38">
        <w:rPr>
          <w:color w:val="1A1A1A"/>
          <w:w w:val="105"/>
          <w:sz w:val="24"/>
          <w:szCs w:val="24"/>
        </w:rPr>
        <w:t xml:space="preserve">Perform other duties prescribed by the </w:t>
      </w:r>
      <w:r w:rsidR="001D7993">
        <w:rPr>
          <w:color w:val="1A1A1A"/>
          <w:w w:val="105"/>
          <w:sz w:val="24"/>
          <w:szCs w:val="24"/>
        </w:rPr>
        <w:t>B</w:t>
      </w:r>
      <w:r w:rsidRPr="00117A38">
        <w:rPr>
          <w:color w:val="1A1A1A"/>
          <w:w w:val="105"/>
          <w:sz w:val="24"/>
          <w:szCs w:val="24"/>
        </w:rPr>
        <w:t>oard or by the president.</w:t>
      </w:r>
    </w:p>
    <w:p w:rsidR="00180DB2" w:rsidRPr="00117A38" w:rsidRDefault="00180DB2" w:rsidP="00F07E9D">
      <w:pPr>
        <w:pStyle w:val="BodyText"/>
        <w:spacing w:before="11"/>
        <w:rPr>
          <w:sz w:val="24"/>
          <w:szCs w:val="24"/>
        </w:rPr>
      </w:pPr>
    </w:p>
    <w:p w:rsidR="00180DB2" w:rsidRPr="000F357D" w:rsidRDefault="00117A38" w:rsidP="00FD7100">
      <w:pPr>
        <w:pStyle w:val="ListParagraph"/>
        <w:numPr>
          <w:ilvl w:val="2"/>
          <w:numId w:val="6"/>
        </w:numPr>
        <w:tabs>
          <w:tab w:val="left" w:pos="1568"/>
        </w:tabs>
        <w:spacing w:line="242" w:lineRule="auto"/>
        <w:ind w:left="1359" w:right="753" w:hanging="505"/>
        <w:rPr>
          <w:color w:val="1A1A1A"/>
          <w:sz w:val="24"/>
          <w:szCs w:val="24"/>
        </w:rPr>
      </w:pPr>
      <w:r w:rsidRPr="00117A38">
        <w:rPr>
          <w:i/>
          <w:color w:val="1A1A1A"/>
          <w:w w:val="105"/>
          <w:sz w:val="24"/>
          <w:szCs w:val="24"/>
        </w:rPr>
        <w:t>Vice President- Programming</w:t>
      </w:r>
      <w:r w:rsidR="001D7993">
        <w:rPr>
          <w:i/>
          <w:color w:val="1A1A1A"/>
          <w:w w:val="105"/>
          <w:sz w:val="24"/>
          <w:szCs w:val="24"/>
        </w:rPr>
        <w:t xml:space="preserve"> Chair</w:t>
      </w:r>
      <w:r w:rsidRPr="00117A38">
        <w:rPr>
          <w:i/>
          <w:color w:val="1A1A1A"/>
          <w:w w:val="105"/>
          <w:sz w:val="24"/>
          <w:szCs w:val="24"/>
        </w:rPr>
        <w:t xml:space="preserve">. </w:t>
      </w:r>
      <w:r w:rsidRPr="00117A38">
        <w:rPr>
          <w:color w:val="1A1A1A"/>
          <w:w w:val="105"/>
          <w:sz w:val="24"/>
          <w:szCs w:val="24"/>
        </w:rPr>
        <w:t>Programming</w:t>
      </w:r>
      <w:r w:rsidR="001D7993">
        <w:rPr>
          <w:color w:val="1A1A1A"/>
          <w:w w:val="105"/>
          <w:sz w:val="24"/>
          <w:szCs w:val="24"/>
        </w:rPr>
        <w:t xml:space="preserve"> Chair</w:t>
      </w:r>
      <w:r w:rsidRPr="00117A38">
        <w:rPr>
          <w:color w:val="1A1A1A"/>
          <w:w w:val="105"/>
          <w:sz w:val="24"/>
          <w:szCs w:val="24"/>
        </w:rPr>
        <w:t xml:space="preserve"> shall:</w:t>
      </w:r>
    </w:p>
    <w:p w:rsidR="000F357D" w:rsidRPr="00117A38" w:rsidRDefault="000F357D" w:rsidP="000F357D">
      <w:pPr>
        <w:pStyle w:val="ListParagraph"/>
        <w:tabs>
          <w:tab w:val="left" w:pos="1568"/>
        </w:tabs>
        <w:spacing w:line="242" w:lineRule="auto"/>
        <w:ind w:left="1359" w:right="753" w:firstLine="0"/>
        <w:rPr>
          <w:color w:val="1A1A1A"/>
          <w:sz w:val="24"/>
          <w:szCs w:val="24"/>
        </w:rPr>
      </w:pPr>
    </w:p>
    <w:p w:rsidR="001D7993" w:rsidRPr="001D7993" w:rsidRDefault="00117A38" w:rsidP="001D7993">
      <w:pPr>
        <w:pStyle w:val="ListParagraph"/>
        <w:numPr>
          <w:ilvl w:val="3"/>
          <w:numId w:val="6"/>
        </w:numPr>
        <w:tabs>
          <w:tab w:val="left" w:pos="2304"/>
          <w:tab w:val="left" w:pos="2305"/>
        </w:tabs>
        <w:spacing w:before="6" w:line="242" w:lineRule="auto"/>
        <w:ind w:left="1869" w:right="475" w:hanging="644"/>
        <w:rPr>
          <w:color w:val="1A1A1A"/>
          <w:sz w:val="24"/>
          <w:szCs w:val="24"/>
        </w:rPr>
      </w:pPr>
      <w:r w:rsidRPr="00117A38">
        <w:rPr>
          <w:color w:val="1A1A1A"/>
          <w:w w:val="105"/>
          <w:sz w:val="24"/>
          <w:szCs w:val="24"/>
        </w:rPr>
        <w:t>Coordinate speakers and other programs that are designed for professional, working women for the monthly member meetings that educate, motivate, and inspire and otherwise appeal to the membership.</w:t>
      </w:r>
    </w:p>
    <w:p w:rsidR="001D7993" w:rsidRPr="001D7993" w:rsidRDefault="00117A38" w:rsidP="001D7993">
      <w:pPr>
        <w:pStyle w:val="ListParagraph"/>
        <w:numPr>
          <w:ilvl w:val="3"/>
          <w:numId w:val="6"/>
        </w:numPr>
        <w:tabs>
          <w:tab w:val="left" w:pos="2304"/>
          <w:tab w:val="left" w:pos="2305"/>
        </w:tabs>
        <w:spacing w:before="6" w:line="242" w:lineRule="auto"/>
        <w:ind w:left="1869" w:right="475" w:hanging="644"/>
        <w:rPr>
          <w:color w:val="1A1A1A"/>
          <w:sz w:val="24"/>
          <w:szCs w:val="24"/>
        </w:rPr>
      </w:pPr>
      <w:r w:rsidRPr="001D7993">
        <w:rPr>
          <w:color w:val="1A1A1A"/>
          <w:w w:val="110"/>
          <w:sz w:val="24"/>
          <w:szCs w:val="24"/>
        </w:rPr>
        <w:t xml:space="preserve">Work with the </w:t>
      </w:r>
      <w:r w:rsidR="001D7993" w:rsidRPr="001D7993">
        <w:rPr>
          <w:color w:val="1A1A1A"/>
          <w:w w:val="110"/>
          <w:sz w:val="24"/>
          <w:szCs w:val="24"/>
        </w:rPr>
        <w:t xml:space="preserve">Public Relations Chair to coordinate communication about member meeting programs. </w:t>
      </w:r>
    </w:p>
    <w:p w:rsidR="00180DB2" w:rsidRPr="00117A38" w:rsidRDefault="001D7993" w:rsidP="001D7993">
      <w:pPr>
        <w:pStyle w:val="ListParagraph"/>
        <w:numPr>
          <w:ilvl w:val="3"/>
          <w:numId w:val="6"/>
        </w:numPr>
        <w:tabs>
          <w:tab w:val="left" w:pos="2301"/>
          <w:tab w:val="left" w:pos="2302"/>
        </w:tabs>
        <w:spacing w:before="9" w:line="244" w:lineRule="auto"/>
        <w:ind w:left="1867" w:right="205" w:hanging="642"/>
        <w:rPr>
          <w:color w:val="1A1A1A"/>
          <w:sz w:val="24"/>
          <w:szCs w:val="24"/>
        </w:rPr>
      </w:pPr>
      <w:r>
        <w:rPr>
          <w:color w:val="1A1A1A"/>
          <w:w w:val="110"/>
          <w:sz w:val="24"/>
          <w:szCs w:val="24"/>
        </w:rPr>
        <w:t>Work with other Board members as necessary to ensure appropriate programming is coordinated at various events and activities held by OBW.</w:t>
      </w:r>
    </w:p>
    <w:p w:rsidR="00180DB2" w:rsidRPr="001D7993" w:rsidRDefault="001D7993" w:rsidP="001D7993">
      <w:pPr>
        <w:pStyle w:val="ListParagraph"/>
        <w:numPr>
          <w:ilvl w:val="3"/>
          <w:numId w:val="6"/>
        </w:numPr>
        <w:rPr>
          <w:color w:val="1A1A1A"/>
          <w:sz w:val="24"/>
          <w:szCs w:val="24"/>
        </w:rPr>
      </w:pPr>
      <w:r w:rsidRPr="001D7993">
        <w:rPr>
          <w:color w:val="1A1A1A"/>
          <w:sz w:val="24"/>
          <w:szCs w:val="24"/>
        </w:rPr>
        <w:t>Attend all member meetings whenever possible.</w:t>
      </w:r>
    </w:p>
    <w:p w:rsidR="00180DB2" w:rsidRPr="00117A38" w:rsidRDefault="00117A38" w:rsidP="00FD7100">
      <w:pPr>
        <w:pStyle w:val="ListParagraph"/>
        <w:numPr>
          <w:ilvl w:val="3"/>
          <w:numId w:val="6"/>
        </w:numPr>
        <w:tabs>
          <w:tab w:val="left" w:pos="2319"/>
          <w:tab w:val="left" w:pos="2320"/>
        </w:tabs>
        <w:ind w:left="1887" w:right="1290" w:hanging="658"/>
        <w:rPr>
          <w:color w:val="1A1A1A"/>
          <w:sz w:val="24"/>
          <w:szCs w:val="24"/>
        </w:rPr>
      </w:pPr>
      <w:r w:rsidRPr="00117A38">
        <w:rPr>
          <w:color w:val="1A1A1A"/>
          <w:w w:val="105"/>
          <w:sz w:val="24"/>
          <w:szCs w:val="24"/>
        </w:rPr>
        <w:t xml:space="preserve">Perform other duties prescribed by the </w:t>
      </w:r>
      <w:r w:rsidR="001D7993">
        <w:rPr>
          <w:color w:val="1A1A1A"/>
          <w:w w:val="105"/>
          <w:sz w:val="24"/>
          <w:szCs w:val="24"/>
        </w:rPr>
        <w:t>B</w:t>
      </w:r>
      <w:r w:rsidRPr="00117A38">
        <w:rPr>
          <w:color w:val="1A1A1A"/>
          <w:w w:val="105"/>
          <w:sz w:val="24"/>
          <w:szCs w:val="24"/>
        </w:rPr>
        <w:t xml:space="preserve">oard or by the </w:t>
      </w:r>
      <w:r w:rsidR="001D7993">
        <w:rPr>
          <w:color w:val="1A1A1A"/>
          <w:w w:val="105"/>
          <w:sz w:val="24"/>
          <w:szCs w:val="24"/>
        </w:rPr>
        <w:t>P</w:t>
      </w:r>
      <w:r w:rsidRPr="00117A38">
        <w:rPr>
          <w:color w:val="1A1A1A"/>
          <w:w w:val="105"/>
          <w:sz w:val="24"/>
          <w:szCs w:val="24"/>
        </w:rPr>
        <w:t>resident.</w:t>
      </w:r>
    </w:p>
    <w:p w:rsidR="00180DB2" w:rsidRPr="00117A38" w:rsidRDefault="00180DB2" w:rsidP="00F07E9D">
      <w:pPr>
        <w:pStyle w:val="BodyText"/>
        <w:rPr>
          <w:sz w:val="24"/>
          <w:szCs w:val="24"/>
        </w:rPr>
      </w:pPr>
    </w:p>
    <w:p w:rsidR="00180DB2" w:rsidRPr="000F357D" w:rsidRDefault="00117A38" w:rsidP="001D7993">
      <w:pPr>
        <w:pStyle w:val="ListParagraph"/>
        <w:numPr>
          <w:ilvl w:val="2"/>
          <w:numId w:val="6"/>
        </w:numPr>
        <w:tabs>
          <w:tab w:val="left" w:pos="1643"/>
          <w:tab w:val="left" w:pos="1645"/>
        </w:tabs>
        <w:ind w:left="1644" w:hanging="770"/>
        <w:rPr>
          <w:color w:val="1A1A1A"/>
          <w:sz w:val="24"/>
          <w:szCs w:val="24"/>
        </w:rPr>
      </w:pPr>
      <w:r w:rsidRPr="00117A38">
        <w:rPr>
          <w:i/>
          <w:color w:val="1A1A1A"/>
          <w:w w:val="105"/>
          <w:sz w:val="24"/>
          <w:szCs w:val="24"/>
        </w:rPr>
        <w:t xml:space="preserve">Vice President </w:t>
      </w:r>
      <w:r w:rsidR="001D7993">
        <w:rPr>
          <w:color w:val="1A1A1A"/>
          <w:w w:val="105"/>
          <w:sz w:val="24"/>
          <w:szCs w:val="24"/>
        </w:rPr>
        <w:t>–</w:t>
      </w:r>
      <w:r w:rsidRPr="00117A38">
        <w:rPr>
          <w:color w:val="1A1A1A"/>
          <w:w w:val="105"/>
          <w:sz w:val="24"/>
          <w:szCs w:val="24"/>
        </w:rPr>
        <w:t xml:space="preserve"> </w:t>
      </w:r>
      <w:r w:rsidRPr="00117A38">
        <w:rPr>
          <w:i/>
          <w:color w:val="1A1A1A"/>
          <w:w w:val="105"/>
          <w:sz w:val="24"/>
          <w:szCs w:val="24"/>
        </w:rPr>
        <w:t>Membership</w:t>
      </w:r>
      <w:r w:rsidR="001D7993">
        <w:rPr>
          <w:i/>
          <w:color w:val="1A1A1A"/>
          <w:w w:val="105"/>
          <w:sz w:val="24"/>
          <w:szCs w:val="24"/>
        </w:rPr>
        <w:t xml:space="preserve"> Chair</w:t>
      </w:r>
      <w:r w:rsidRPr="00117A38">
        <w:rPr>
          <w:i/>
          <w:color w:val="1A1A1A"/>
          <w:w w:val="105"/>
          <w:sz w:val="24"/>
          <w:szCs w:val="24"/>
        </w:rPr>
        <w:t xml:space="preserve">. </w:t>
      </w:r>
      <w:r w:rsidRPr="00117A38">
        <w:rPr>
          <w:color w:val="1A1A1A"/>
          <w:w w:val="105"/>
          <w:sz w:val="24"/>
          <w:szCs w:val="24"/>
        </w:rPr>
        <w:t>The Membership</w:t>
      </w:r>
      <w:r w:rsidRPr="00117A38">
        <w:rPr>
          <w:color w:val="1A1A1A"/>
          <w:spacing w:val="14"/>
          <w:w w:val="105"/>
          <w:sz w:val="24"/>
          <w:szCs w:val="24"/>
        </w:rPr>
        <w:t xml:space="preserve"> </w:t>
      </w:r>
      <w:r w:rsidR="001D7993">
        <w:rPr>
          <w:color w:val="1A1A1A"/>
          <w:spacing w:val="14"/>
          <w:w w:val="105"/>
          <w:sz w:val="24"/>
          <w:szCs w:val="24"/>
        </w:rPr>
        <w:t xml:space="preserve">Chair </w:t>
      </w:r>
      <w:r w:rsidRPr="00117A38">
        <w:rPr>
          <w:color w:val="1A1A1A"/>
          <w:w w:val="105"/>
          <w:sz w:val="24"/>
          <w:szCs w:val="24"/>
        </w:rPr>
        <w:t>shall:</w:t>
      </w:r>
    </w:p>
    <w:p w:rsidR="000F357D" w:rsidRPr="00117A38" w:rsidRDefault="000F357D" w:rsidP="000F357D">
      <w:pPr>
        <w:pStyle w:val="ListParagraph"/>
        <w:tabs>
          <w:tab w:val="left" w:pos="1643"/>
          <w:tab w:val="left" w:pos="1645"/>
        </w:tabs>
        <w:ind w:left="1644" w:firstLine="0"/>
        <w:rPr>
          <w:color w:val="1A1A1A"/>
          <w:sz w:val="24"/>
          <w:szCs w:val="24"/>
        </w:rPr>
      </w:pPr>
    </w:p>
    <w:p w:rsidR="00180DB2" w:rsidRPr="00117A38" w:rsidRDefault="00117A38" w:rsidP="001D7993">
      <w:pPr>
        <w:pStyle w:val="ListParagraph"/>
        <w:numPr>
          <w:ilvl w:val="3"/>
          <w:numId w:val="6"/>
        </w:numPr>
        <w:tabs>
          <w:tab w:val="left" w:pos="2324"/>
          <w:tab w:val="left" w:pos="2325"/>
        </w:tabs>
        <w:spacing w:before="4"/>
        <w:ind w:left="2324" w:hanging="1085"/>
        <w:rPr>
          <w:color w:val="1A1A1A"/>
          <w:sz w:val="24"/>
          <w:szCs w:val="24"/>
        </w:rPr>
      </w:pPr>
      <w:r w:rsidRPr="00117A38">
        <w:rPr>
          <w:color w:val="1A1A1A"/>
          <w:w w:val="105"/>
          <w:sz w:val="24"/>
          <w:szCs w:val="24"/>
        </w:rPr>
        <w:t>Promote membership in</w:t>
      </w:r>
      <w:r w:rsidRPr="00117A38">
        <w:rPr>
          <w:color w:val="1A1A1A"/>
          <w:spacing w:val="26"/>
          <w:w w:val="105"/>
          <w:sz w:val="24"/>
          <w:szCs w:val="24"/>
        </w:rPr>
        <w:t xml:space="preserve"> </w:t>
      </w:r>
      <w:r w:rsidRPr="00117A38">
        <w:rPr>
          <w:color w:val="1A1A1A"/>
          <w:w w:val="105"/>
          <w:sz w:val="24"/>
          <w:szCs w:val="24"/>
        </w:rPr>
        <w:t>OBW</w:t>
      </w:r>
      <w:r w:rsidR="001D7993">
        <w:rPr>
          <w:color w:val="1A1A1A"/>
          <w:w w:val="105"/>
          <w:sz w:val="24"/>
          <w:szCs w:val="24"/>
        </w:rPr>
        <w:t xml:space="preserve"> and in the community</w:t>
      </w:r>
      <w:r w:rsidRPr="00117A38">
        <w:rPr>
          <w:color w:val="1A1A1A"/>
          <w:w w:val="105"/>
          <w:sz w:val="24"/>
          <w:szCs w:val="24"/>
        </w:rPr>
        <w:t>.</w:t>
      </w:r>
    </w:p>
    <w:p w:rsidR="00180DB2" w:rsidRPr="00117A38" w:rsidRDefault="00117A38" w:rsidP="001D7993">
      <w:pPr>
        <w:pStyle w:val="ListParagraph"/>
        <w:numPr>
          <w:ilvl w:val="3"/>
          <w:numId w:val="6"/>
        </w:numPr>
        <w:tabs>
          <w:tab w:val="left" w:pos="2322"/>
          <w:tab w:val="left" w:pos="2323"/>
        </w:tabs>
        <w:spacing w:before="3"/>
        <w:ind w:left="2322" w:hanging="1083"/>
        <w:rPr>
          <w:color w:val="1A1A1A"/>
          <w:sz w:val="24"/>
          <w:szCs w:val="24"/>
        </w:rPr>
      </w:pPr>
      <w:r w:rsidRPr="00117A38">
        <w:rPr>
          <w:color w:val="1A1A1A"/>
          <w:w w:val="105"/>
          <w:sz w:val="24"/>
          <w:szCs w:val="24"/>
        </w:rPr>
        <w:t>Induct new members in</w:t>
      </w:r>
      <w:r w:rsidRPr="00117A38">
        <w:rPr>
          <w:color w:val="1A1A1A"/>
          <w:spacing w:val="19"/>
          <w:w w:val="105"/>
          <w:sz w:val="24"/>
          <w:szCs w:val="24"/>
        </w:rPr>
        <w:t xml:space="preserve"> </w:t>
      </w:r>
      <w:r w:rsidRPr="00117A38">
        <w:rPr>
          <w:color w:val="1A1A1A"/>
          <w:w w:val="105"/>
          <w:sz w:val="24"/>
          <w:szCs w:val="24"/>
        </w:rPr>
        <w:t>OBW</w:t>
      </w:r>
      <w:r w:rsidR="001D7993">
        <w:rPr>
          <w:color w:val="1A1A1A"/>
          <w:w w:val="105"/>
          <w:sz w:val="24"/>
          <w:szCs w:val="24"/>
        </w:rPr>
        <w:t xml:space="preserve"> and conduct new member orientation</w:t>
      </w:r>
      <w:r w:rsidRPr="00117A38">
        <w:rPr>
          <w:color w:val="1A1A1A"/>
          <w:w w:val="105"/>
          <w:sz w:val="24"/>
          <w:szCs w:val="24"/>
        </w:rPr>
        <w:t>.</w:t>
      </w:r>
    </w:p>
    <w:p w:rsidR="001D7993" w:rsidRPr="001D7993" w:rsidRDefault="001D7993" w:rsidP="001D7993">
      <w:pPr>
        <w:pStyle w:val="ListParagraph"/>
        <w:numPr>
          <w:ilvl w:val="3"/>
          <w:numId w:val="6"/>
        </w:numPr>
        <w:rPr>
          <w:color w:val="1A1A1A"/>
          <w:sz w:val="24"/>
          <w:szCs w:val="24"/>
        </w:rPr>
      </w:pPr>
      <w:r w:rsidRPr="001D7993">
        <w:rPr>
          <w:color w:val="1A1A1A"/>
          <w:sz w:val="24"/>
          <w:szCs w:val="24"/>
        </w:rPr>
        <w:t>Confirm member dues have been paid and approve and process new memberships.</w:t>
      </w:r>
    </w:p>
    <w:p w:rsidR="001D7993" w:rsidRPr="000F357D" w:rsidRDefault="001D7993" w:rsidP="001D7993">
      <w:pPr>
        <w:pStyle w:val="ListParagraph"/>
        <w:numPr>
          <w:ilvl w:val="3"/>
          <w:numId w:val="6"/>
        </w:numPr>
        <w:tabs>
          <w:tab w:val="left" w:pos="2312"/>
          <w:tab w:val="left" w:pos="2313"/>
        </w:tabs>
        <w:spacing w:before="9"/>
        <w:ind w:left="2312" w:hanging="1073"/>
        <w:rPr>
          <w:color w:val="1A1A1A"/>
          <w:sz w:val="24"/>
          <w:szCs w:val="24"/>
        </w:rPr>
      </w:pPr>
      <w:r>
        <w:rPr>
          <w:color w:val="1A1A1A"/>
          <w:w w:val="105"/>
          <w:sz w:val="24"/>
          <w:szCs w:val="24"/>
        </w:rPr>
        <w:t>Work with Programming Chair to promote member engagement at member meetings.</w:t>
      </w:r>
    </w:p>
    <w:p w:rsidR="000F357D" w:rsidRPr="001D7993" w:rsidRDefault="000F357D" w:rsidP="000F357D">
      <w:pPr>
        <w:pStyle w:val="ListParagraph"/>
        <w:tabs>
          <w:tab w:val="left" w:pos="2312"/>
          <w:tab w:val="left" w:pos="2313"/>
        </w:tabs>
        <w:spacing w:before="9"/>
        <w:ind w:left="2312" w:firstLine="0"/>
        <w:rPr>
          <w:color w:val="1A1A1A"/>
          <w:sz w:val="24"/>
          <w:szCs w:val="24"/>
        </w:rPr>
      </w:pPr>
    </w:p>
    <w:p w:rsidR="00180DB2" w:rsidRPr="00117A38" w:rsidRDefault="001D7993" w:rsidP="001D7993">
      <w:pPr>
        <w:pStyle w:val="ListParagraph"/>
        <w:numPr>
          <w:ilvl w:val="3"/>
          <w:numId w:val="6"/>
        </w:numPr>
        <w:tabs>
          <w:tab w:val="left" w:pos="2312"/>
          <w:tab w:val="left" w:pos="2313"/>
        </w:tabs>
        <w:spacing w:before="9"/>
        <w:ind w:left="2312" w:hanging="1073"/>
        <w:rPr>
          <w:color w:val="1A1A1A"/>
          <w:sz w:val="24"/>
          <w:szCs w:val="24"/>
        </w:rPr>
      </w:pPr>
      <w:r>
        <w:rPr>
          <w:color w:val="1A1A1A"/>
          <w:w w:val="105"/>
          <w:sz w:val="24"/>
          <w:szCs w:val="24"/>
        </w:rPr>
        <w:lastRenderedPageBreak/>
        <w:t xml:space="preserve">Plan and coordinate events and activities for membership recruitment. </w:t>
      </w:r>
    </w:p>
    <w:p w:rsidR="00180DB2" w:rsidRPr="00117A38" w:rsidRDefault="00117A38" w:rsidP="001D7993">
      <w:pPr>
        <w:pStyle w:val="ListParagraph"/>
        <w:numPr>
          <w:ilvl w:val="3"/>
          <w:numId w:val="6"/>
        </w:numPr>
        <w:tabs>
          <w:tab w:val="left" w:pos="2312"/>
          <w:tab w:val="left" w:pos="2313"/>
        </w:tabs>
        <w:spacing w:before="8" w:line="298" w:lineRule="exact"/>
        <w:ind w:left="2312" w:hanging="1073"/>
        <w:rPr>
          <w:color w:val="1A1A1A"/>
          <w:sz w:val="24"/>
          <w:szCs w:val="24"/>
        </w:rPr>
      </w:pPr>
      <w:r w:rsidRPr="00117A38">
        <w:rPr>
          <w:color w:val="1A1A1A"/>
          <w:w w:val="105"/>
          <w:sz w:val="24"/>
          <w:szCs w:val="24"/>
        </w:rPr>
        <w:t>Attend all member meetings whenever</w:t>
      </w:r>
      <w:r w:rsidRPr="00117A38">
        <w:rPr>
          <w:color w:val="1A1A1A"/>
          <w:spacing w:val="-1"/>
          <w:w w:val="105"/>
          <w:sz w:val="24"/>
          <w:szCs w:val="24"/>
        </w:rPr>
        <w:t xml:space="preserve"> </w:t>
      </w:r>
      <w:r w:rsidRPr="00117A38">
        <w:rPr>
          <w:color w:val="1A1A1A"/>
          <w:w w:val="105"/>
          <w:sz w:val="24"/>
          <w:szCs w:val="24"/>
        </w:rPr>
        <w:t>possible.</w:t>
      </w:r>
    </w:p>
    <w:p w:rsidR="00180DB2" w:rsidRPr="00117A38" w:rsidRDefault="00117A38" w:rsidP="001D7993">
      <w:pPr>
        <w:pStyle w:val="ListParagraph"/>
        <w:numPr>
          <w:ilvl w:val="3"/>
          <w:numId w:val="6"/>
        </w:numPr>
        <w:tabs>
          <w:tab w:val="left" w:pos="2310"/>
          <w:tab w:val="left" w:pos="2311"/>
        </w:tabs>
        <w:spacing w:before="65" w:line="242" w:lineRule="auto"/>
        <w:ind w:left="1873" w:right="1330" w:hanging="653"/>
        <w:rPr>
          <w:color w:val="1A1A1A"/>
          <w:sz w:val="24"/>
          <w:szCs w:val="24"/>
        </w:rPr>
      </w:pPr>
      <w:r w:rsidRPr="00117A38">
        <w:rPr>
          <w:color w:val="1A1A1A"/>
          <w:w w:val="105"/>
          <w:sz w:val="24"/>
          <w:szCs w:val="24"/>
        </w:rPr>
        <w:t xml:space="preserve">Perform other duties prescribed by the </w:t>
      </w:r>
      <w:r w:rsidR="001D7993">
        <w:rPr>
          <w:color w:val="1A1A1A"/>
          <w:w w:val="105"/>
          <w:sz w:val="24"/>
          <w:szCs w:val="24"/>
        </w:rPr>
        <w:t>B</w:t>
      </w:r>
      <w:r w:rsidRPr="00117A38">
        <w:rPr>
          <w:color w:val="1A1A1A"/>
          <w:w w:val="105"/>
          <w:sz w:val="24"/>
          <w:szCs w:val="24"/>
        </w:rPr>
        <w:t xml:space="preserve">oard or by the </w:t>
      </w:r>
      <w:r w:rsidR="001D7993">
        <w:rPr>
          <w:color w:val="1A1A1A"/>
          <w:w w:val="105"/>
          <w:sz w:val="24"/>
          <w:szCs w:val="24"/>
        </w:rPr>
        <w:t>P</w:t>
      </w:r>
      <w:r w:rsidRPr="00117A38">
        <w:rPr>
          <w:color w:val="1A1A1A"/>
          <w:w w:val="105"/>
          <w:sz w:val="24"/>
          <w:szCs w:val="24"/>
        </w:rPr>
        <w:t>resident.</w:t>
      </w:r>
    </w:p>
    <w:p w:rsidR="00180DB2" w:rsidRPr="00117A38" w:rsidRDefault="00180DB2" w:rsidP="00F07E9D">
      <w:pPr>
        <w:pStyle w:val="BodyText"/>
        <w:spacing w:before="1"/>
        <w:rPr>
          <w:sz w:val="24"/>
          <w:szCs w:val="24"/>
        </w:rPr>
      </w:pPr>
    </w:p>
    <w:p w:rsidR="00180DB2" w:rsidRPr="000F357D" w:rsidRDefault="00117A38" w:rsidP="001D7993">
      <w:pPr>
        <w:pStyle w:val="ListParagraph"/>
        <w:numPr>
          <w:ilvl w:val="2"/>
          <w:numId w:val="6"/>
        </w:numPr>
        <w:tabs>
          <w:tab w:val="left" w:pos="1578"/>
        </w:tabs>
        <w:ind w:left="1577" w:hanging="723"/>
        <w:rPr>
          <w:color w:val="1A1A1A"/>
          <w:sz w:val="24"/>
          <w:szCs w:val="24"/>
        </w:rPr>
      </w:pPr>
      <w:r w:rsidRPr="00117A38">
        <w:rPr>
          <w:i/>
          <w:color w:val="1A1A1A"/>
          <w:w w:val="105"/>
          <w:sz w:val="24"/>
          <w:szCs w:val="24"/>
        </w:rPr>
        <w:t xml:space="preserve">Secretary. </w:t>
      </w:r>
      <w:r w:rsidRPr="00117A38">
        <w:rPr>
          <w:color w:val="1A1A1A"/>
          <w:w w:val="105"/>
          <w:sz w:val="24"/>
          <w:szCs w:val="24"/>
        </w:rPr>
        <w:t>The Secretary</w:t>
      </w:r>
      <w:r w:rsidRPr="00117A38">
        <w:rPr>
          <w:color w:val="1A1A1A"/>
          <w:spacing w:val="-46"/>
          <w:w w:val="105"/>
          <w:sz w:val="24"/>
          <w:szCs w:val="24"/>
        </w:rPr>
        <w:t xml:space="preserve"> </w:t>
      </w:r>
      <w:r w:rsidRPr="00117A38">
        <w:rPr>
          <w:color w:val="1A1A1A"/>
          <w:w w:val="105"/>
          <w:sz w:val="24"/>
          <w:szCs w:val="24"/>
        </w:rPr>
        <w:t>shall:</w:t>
      </w:r>
    </w:p>
    <w:p w:rsidR="000F357D" w:rsidRPr="00117A38" w:rsidRDefault="000F357D" w:rsidP="000F357D">
      <w:pPr>
        <w:pStyle w:val="ListParagraph"/>
        <w:tabs>
          <w:tab w:val="left" w:pos="1578"/>
        </w:tabs>
        <w:ind w:left="1577" w:firstLine="0"/>
        <w:rPr>
          <w:color w:val="1A1A1A"/>
          <w:sz w:val="24"/>
          <w:szCs w:val="24"/>
        </w:rPr>
      </w:pPr>
    </w:p>
    <w:p w:rsidR="00180DB2" w:rsidRPr="00117A38" w:rsidRDefault="00117A38" w:rsidP="001D7993">
      <w:pPr>
        <w:pStyle w:val="ListParagraph"/>
        <w:numPr>
          <w:ilvl w:val="3"/>
          <w:numId w:val="6"/>
        </w:numPr>
        <w:tabs>
          <w:tab w:val="left" w:pos="2310"/>
          <w:tab w:val="left" w:pos="2311"/>
        </w:tabs>
        <w:spacing w:before="14" w:line="242" w:lineRule="auto"/>
        <w:ind w:left="1863" w:right="389" w:hanging="643"/>
        <w:rPr>
          <w:color w:val="1A1A1A"/>
          <w:sz w:val="24"/>
          <w:szCs w:val="24"/>
        </w:rPr>
      </w:pPr>
      <w:r w:rsidRPr="00117A38">
        <w:rPr>
          <w:color w:val="1A1A1A"/>
          <w:w w:val="105"/>
          <w:sz w:val="24"/>
          <w:szCs w:val="24"/>
        </w:rPr>
        <w:t xml:space="preserve">Record and disseminate accurate minutes of the proceedings of all regular, monthly member meetings and </w:t>
      </w:r>
      <w:r w:rsidR="006B3422">
        <w:rPr>
          <w:color w:val="1A1A1A"/>
          <w:w w:val="105"/>
          <w:sz w:val="24"/>
          <w:szCs w:val="24"/>
        </w:rPr>
        <w:t>Board</w:t>
      </w:r>
      <w:r w:rsidRPr="00117A38">
        <w:rPr>
          <w:color w:val="1A1A1A"/>
          <w:w w:val="105"/>
          <w:sz w:val="24"/>
          <w:szCs w:val="24"/>
        </w:rPr>
        <w:t xml:space="preserve"> meetings.</w:t>
      </w:r>
    </w:p>
    <w:p w:rsidR="00180DB2" w:rsidRPr="006B3422" w:rsidRDefault="00117A38" w:rsidP="001D7993">
      <w:pPr>
        <w:pStyle w:val="ListParagraph"/>
        <w:numPr>
          <w:ilvl w:val="3"/>
          <w:numId w:val="6"/>
        </w:numPr>
        <w:tabs>
          <w:tab w:val="left" w:pos="2310"/>
          <w:tab w:val="left" w:pos="2311"/>
        </w:tabs>
        <w:spacing w:before="12"/>
        <w:ind w:left="2310" w:hanging="1090"/>
        <w:rPr>
          <w:color w:val="1A1A1A"/>
          <w:sz w:val="24"/>
          <w:szCs w:val="24"/>
        </w:rPr>
      </w:pPr>
      <w:r w:rsidRPr="00117A38">
        <w:rPr>
          <w:color w:val="1A1A1A"/>
          <w:w w:val="110"/>
          <w:sz w:val="24"/>
          <w:szCs w:val="24"/>
        </w:rPr>
        <w:t>Be</w:t>
      </w:r>
      <w:r w:rsidRPr="00117A38">
        <w:rPr>
          <w:color w:val="1A1A1A"/>
          <w:spacing w:val="-16"/>
          <w:w w:val="110"/>
          <w:sz w:val="24"/>
          <w:szCs w:val="24"/>
        </w:rPr>
        <w:t xml:space="preserve"> </w:t>
      </w:r>
      <w:r w:rsidRPr="00117A38">
        <w:rPr>
          <w:color w:val="1A1A1A"/>
          <w:w w:val="110"/>
          <w:sz w:val="24"/>
          <w:szCs w:val="24"/>
        </w:rPr>
        <w:t>responsible</w:t>
      </w:r>
      <w:r w:rsidRPr="00117A38">
        <w:rPr>
          <w:color w:val="1A1A1A"/>
          <w:spacing w:val="-13"/>
          <w:w w:val="110"/>
          <w:sz w:val="24"/>
          <w:szCs w:val="24"/>
        </w:rPr>
        <w:t xml:space="preserve"> </w:t>
      </w:r>
      <w:r w:rsidRPr="00117A38">
        <w:rPr>
          <w:color w:val="1A1A1A"/>
          <w:w w:val="110"/>
          <w:sz w:val="24"/>
          <w:szCs w:val="24"/>
        </w:rPr>
        <w:t>for</w:t>
      </w:r>
      <w:r w:rsidRPr="00117A38">
        <w:rPr>
          <w:color w:val="1A1A1A"/>
          <w:spacing w:val="-20"/>
          <w:w w:val="110"/>
          <w:sz w:val="24"/>
          <w:szCs w:val="24"/>
        </w:rPr>
        <w:t xml:space="preserve"> </w:t>
      </w:r>
      <w:r w:rsidRPr="00117A38">
        <w:rPr>
          <w:color w:val="1A1A1A"/>
          <w:w w:val="110"/>
          <w:sz w:val="24"/>
          <w:szCs w:val="24"/>
        </w:rPr>
        <w:t>all</w:t>
      </w:r>
      <w:r w:rsidRPr="00117A38">
        <w:rPr>
          <w:color w:val="1A1A1A"/>
          <w:spacing w:val="-21"/>
          <w:w w:val="110"/>
          <w:sz w:val="24"/>
          <w:szCs w:val="24"/>
        </w:rPr>
        <w:t xml:space="preserve"> </w:t>
      </w:r>
      <w:r w:rsidRPr="00117A38">
        <w:rPr>
          <w:color w:val="1A1A1A"/>
          <w:w w:val="110"/>
          <w:sz w:val="24"/>
          <w:szCs w:val="24"/>
        </w:rPr>
        <w:t>general</w:t>
      </w:r>
      <w:r w:rsidRPr="00117A38">
        <w:rPr>
          <w:color w:val="1A1A1A"/>
          <w:spacing w:val="-17"/>
          <w:w w:val="110"/>
          <w:sz w:val="24"/>
          <w:szCs w:val="24"/>
        </w:rPr>
        <w:t xml:space="preserve"> </w:t>
      </w:r>
      <w:r w:rsidRPr="00117A38">
        <w:rPr>
          <w:color w:val="1A1A1A"/>
          <w:w w:val="110"/>
          <w:sz w:val="24"/>
          <w:szCs w:val="24"/>
        </w:rPr>
        <w:t>correspondence</w:t>
      </w:r>
      <w:r w:rsidRPr="00117A38">
        <w:rPr>
          <w:color w:val="1A1A1A"/>
          <w:spacing w:val="-23"/>
          <w:w w:val="110"/>
          <w:sz w:val="24"/>
          <w:szCs w:val="24"/>
        </w:rPr>
        <w:t xml:space="preserve"> </w:t>
      </w:r>
      <w:r w:rsidRPr="00117A38">
        <w:rPr>
          <w:color w:val="1A1A1A"/>
          <w:w w:val="110"/>
          <w:sz w:val="24"/>
          <w:szCs w:val="24"/>
        </w:rPr>
        <w:t>from</w:t>
      </w:r>
      <w:r w:rsidRPr="00117A38">
        <w:rPr>
          <w:color w:val="1A1A1A"/>
          <w:spacing w:val="-15"/>
          <w:w w:val="110"/>
          <w:sz w:val="24"/>
          <w:szCs w:val="24"/>
        </w:rPr>
        <w:t xml:space="preserve"> </w:t>
      </w:r>
      <w:r w:rsidRPr="00117A38">
        <w:rPr>
          <w:color w:val="1A1A1A"/>
          <w:w w:val="110"/>
          <w:sz w:val="24"/>
          <w:szCs w:val="24"/>
        </w:rPr>
        <w:t>OBW.</w:t>
      </w:r>
    </w:p>
    <w:p w:rsidR="006B3422" w:rsidRPr="006B3422" w:rsidRDefault="006B3422" w:rsidP="001D7993">
      <w:pPr>
        <w:pStyle w:val="ListParagraph"/>
        <w:numPr>
          <w:ilvl w:val="3"/>
          <w:numId w:val="6"/>
        </w:numPr>
        <w:tabs>
          <w:tab w:val="left" w:pos="2310"/>
          <w:tab w:val="left" w:pos="2311"/>
        </w:tabs>
        <w:spacing w:before="12"/>
        <w:ind w:left="2310" w:hanging="1090"/>
        <w:rPr>
          <w:color w:val="1A1A1A"/>
          <w:sz w:val="24"/>
          <w:szCs w:val="24"/>
        </w:rPr>
      </w:pPr>
      <w:r>
        <w:rPr>
          <w:color w:val="1A1A1A"/>
          <w:w w:val="110"/>
          <w:sz w:val="24"/>
          <w:szCs w:val="24"/>
        </w:rPr>
        <w:t>Keep attendance records of the monthly member meetings.</w:t>
      </w:r>
    </w:p>
    <w:p w:rsidR="006B3422" w:rsidRPr="006B3422" w:rsidRDefault="006B3422" w:rsidP="001D7993">
      <w:pPr>
        <w:pStyle w:val="ListParagraph"/>
        <w:numPr>
          <w:ilvl w:val="3"/>
          <w:numId w:val="6"/>
        </w:numPr>
        <w:tabs>
          <w:tab w:val="left" w:pos="2310"/>
          <w:tab w:val="left" w:pos="2311"/>
        </w:tabs>
        <w:spacing w:before="12"/>
        <w:ind w:left="2310" w:hanging="1090"/>
        <w:rPr>
          <w:color w:val="1A1A1A"/>
          <w:sz w:val="24"/>
          <w:szCs w:val="24"/>
        </w:rPr>
      </w:pPr>
      <w:r>
        <w:rPr>
          <w:color w:val="1A1A1A"/>
          <w:w w:val="110"/>
          <w:sz w:val="24"/>
          <w:szCs w:val="24"/>
        </w:rPr>
        <w:t xml:space="preserve">Confirm the existence of a quorum at monthly membership meetings when business is being conducted. </w:t>
      </w:r>
    </w:p>
    <w:p w:rsidR="006B3422" w:rsidRPr="006B3422" w:rsidRDefault="006B3422" w:rsidP="006B3422">
      <w:pPr>
        <w:pStyle w:val="ListParagraph"/>
        <w:numPr>
          <w:ilvl w:val="3"/>
          <w:numId w:val="6"/>
        </w:numPr>
        <w:rPr>
          <w:color w:val="1A1A1A"/>
          <w:sz w:val="24"/>
          <w:szCs w:val="24"/>
        </w:rPr>
      </w:pPr>
      <w:r w:rsidRPr="006B3422">
        <w:rPr>
          <w:color w:val="1A1A1A"/>
          <w:sz w:val="24"/>
          <w:szCs w:val="24"/>
        </w:rPr>
        <w:t xml:space="preserve">Perform administrative responsibilities for the organization as necessary and as assigned by the President or Board. </w:t>
      </w:r>
    </w:p>
    <w:p w:rsidR="00180DB2" w:rsidRPr="00117A38" w:rsidRDefault="00117A38" w:rsidP="001D7993">
      <w:pPr>
        <w:pStyle w:val="ListParagraph"/>
        <w:numPr>
          <w:ilvl w:val="3"/>
          <w:numId w:val="6"/>
        </w:numPr>
        <w:tabs>
          <w:tab w:val="left" w:pos="2302"/>
          <w:tab w:val="left" w:pos="2303"/>
        </w:tabs>
        <w:spacing w:before="8"/>
        <w:ind w:left="2302" w:hanging="1077"/>
        <w:rPr>
          <w:color w:val="1A1A1A"/>
          <w:sz w:val="24"/>
          <w:szCs w:val="24"/>
        </w:rPr>
      </w:pPr>
      <w:r w:rsidRPr="00117A38">
        <w:rPr>
          <w:color w:val="1A1A1A"/>
          <w:w w:val="105"/>
          <w:sz w:val="24"/>
          <w:szCs w:val="24"/>
        </w:rPr>
        <w:t>Attend all member meetings whenever</w:t>
      </w:r>
      <w:r w:rsidRPr="00117A38">
        <w:rPr>
          <w:color w:val="1A1A1A"/>
          <w:spacing w:val="-4"/>
          <w:w w:val="105"/>
          <w:sz w:val="24"/>
          <w:szCs w:val="24"/>
        </w:rPr>
        <w:t xml:space="preserve"> </w:t>
      </w:r>
      <w:r w:rsidRPr="00117A38">
        <w:rPr>
          <w:color w:val="1A1A1A"/>
          <w:w w:val="105"/>
          <w:sz w:val="24"/>
          <w:szCs w:val="24"/>
        </w:rPr>
        <w:t>possible.</w:t>
      </w:r>
    </w:p>
    <w:p w:rsidR="00180DB2" w:rsidRPr="00117A38" w:rsidRDefault="00117A38" w:rsidP="001D7993">
      <w:pPr>
        <w:pStyle w:val="ListParagraph"/>
        <w:numPr>
          <w:ilvl w:val="3"/>
          <w:numId w:val="6"/>
        </w:numPr>
        <w:tabs>
          <w:tab w:val="left" w:pos="2315"/>
          <w:tab w:val="left" w:pos="2316"/>
        </w:tabs>
        <w:spacing w:before="2" w:line="242" w:lineRule="auto"/>
        <w:ind w:left="1878" w:right="1319" w:hanging="653"/>
        <w:rPr>
          <w:color w:val="1A1A1A"/>
          <w:sz w:val="24"/>
          <w:szCs w:val="24"/>
        </w:rPr>
      </w:pPr>
      <w:r w:rsidRPr="00117A38">
        <w:rPr>
          <w:color w:val="1A1A1A"/>
          <w:w w:val="105"/>
          <w:sz w:val="24"/>
          <w:szCs w:val="24"/>
        </w:rPr>
        <w:t xml:space="preserve">Perform other duties prescribed by the </w:t>
      </w:r>
      <w:r w:rsidR="006B3422">
        <w:rPr>
          <w:color w:val="1A1A1A"/>
          <w:w w:val="105"/>
          <w:sz w:val="24"/>
          <w:szCs w:val="24"/>
        </w:rPr>
        <w:t>B</w:t>
      </w:r>
      <w:r w:rsidRPr="00117A38">
        <w:rPr>
          <w:color w:val="1A1A1A"/>
          <w:w w:val="105"/>
          <w:sz w:val="24"/>
          <w:szCs w:val="24"/>
        </w:rPr>
        <w:t xml:space="preserve">oard or by the </w:t>
      </w:r>
      <w:r w:rsidR="006B3422">
        <w:rPr>
          <w:color w:val="1A1A1A"/>
          <w:w w:val="105"/>
          <w:sz w:val="24"/>
          <w:szCs w:val="24"/>
        </w:rPr>
        <w:t>P</w:t>
      </w:r>
      <w:r w:rsidRPr="00117A38">
        <w:rPr>
          <w:color w:val="1A1A1A"/>
          <w:w w:val="105"/>
          <w:sz w:val="24"/>
          <w:szCs w:val="24"/>
        </w:rPr>
        <w:t>resident.</w:t>
      </w:r>
    </w:p>
    <w:p w:rsidR="00180DB2" w:rsidRDefault="00180DB2" w:rsidP="00F07E9D">
      <w:pPr>
        <w:pStyle w:val="BodyText"/>
        <w:rPr>
          <w:sz w:val="24"/>
          <w:szCs w:val="24"/>
        </w:rPr>
      </w:pPr>
    </w:p>
    <w:p w:rsidR="00180DB2" w:rsidRPr="000F357D" w:rsidRDefault="00117A38" w:rsidP="001D7993">
      <w:pPr>
        <w:pStyle w:val="ListParagraph"/>
        <w:numPr>
          <w:ilvl w:val="2"/>
          <w:numId w:val="6"/>
        </w:numPr>
        <w:tabs>
          <w:tab w:val="left" w:pos="1590"/>
        </w:tabs>
        <w:ind w:left="1589" w:hanging="725"/>
        <w:rPr>
          <w:color w:val="1A1A1A"/>
          <w:sz w:val="24"/>
          <w:szCs w:val="24"/>
        </w:rPr>
      </w:pPr>
      <w:r w:rsidRPr="00117A38">
        <w:rPr>
          <w:i/>
          <w:color w:val="1A1A1A"/>
          <w:w w:val="105"/>
          <w:sz w:val="24"/>
          <w:szCs w:val="24"/>
        </w:rPr>
        <w:t xml:space="preserve">Treasurer. </w:t>
      </w:r>
      <w:r w:rsidRPr="00117A38">
        <w:rPr>
          <w:color w:val="1A1A1A"/>
          <w:w w:val="105"/>
          <w:sz w:val="24"/>
          <w:szCs w:val="24"/>
        </w:rPr>
        <w:t>The Treasurer</w:t>
      </w:r>
      <w:r w:rsidRPr="00117A38">
        <w:rPr>
          <w:color w:val="1A1A1A"/>
          <w:spacing w:val="-26"/>
          <w:w w:val="105"/>
          <w:sz w:val="24"/>
          <w:szCs w:val="24"/>
        </w:rPr>
        <w:t xml:space="preserve"> </w:t>
      </w:r>
      <w:r w:rsidRPr="00117A38">
        <w:rPr>
          <w:color w:val="1A1A1A"/>
          <w:w w:val="105"/>
          <w:sz w:val="24"/>
          <w:szCs w:val="24"/>
        </w:rPr>
        <w:t>shall:</w:t>
      </w:r>
    </w:p>
    <w:p w:rsidR="000F357D" w:rsidRPr="00117A38" w:rsidRDefault="000F357D" w:rsidP="000F357D">
      <w:pPr>
        <w:pStyle w:val="ListParagraph"/>
        <w:tabs>
          <w:tab w:val="left" w:pos="1590"/>
        </w:tabs>
        <w:ind w:left="1589" w:firstLine="0"/>
        <w:rPr>
          <w:color w:val="1A1A1A"/>
          <w:sz w:val="24"/>
          <w:szCs w:val="24"/>
        </w:rPr>
      </w:pPr>
    </w:p>
    <w:p w:rsidR="00180DB2" w:rsidRPr="00117A38" w:rsidRDefault="00117A38" w:rsidP="001D7993">
      <w:pPr>
        <w:pStyle w:val="ListParagraph"/>
        <w:numPr>
          <w:ilvl w:val="3"/>
          <w:numId w:val="6"/>
        </w:numPr>
        <w:tabs>
          <w:tab w:val="left" w:pos="2315"/>
          <w:tab w:val="left" w:pos="2316"/>
        </w:tabs>
        <w:spacing w:before="9"/>
        <w:ind w:hanging="1090"/>
        <w:rPr>
          <w:color w:val="1A1A1A"/>
          <w:sz w:val="24"/>
          <w:szCs w:val="24"/>
        </w:rPr>
      </w:pPr>
      <w:r w:rsidRPr="00117A38">
        <w:rPr>
          <w:color w:val="1A1A1A"/>
          <w:sz w:val="24"/>
          <w:szCs w:val="24"/>
        </w:rPr>
        <w:t>Keep accurate financial records for</w:t>
      </w:r>
      <w:r w:rsidRPr="00117A38">
        <w:rPr>
          <w:color w:val="1A1A1A"/>
          <w:spacing w:val="-30"/>
          <w:sz w:val="24"/>
          <w:szCs w:val="24"/>
        </w:rPr>
        <w:t xml:space="preserve"> </w:t>
      </w:r>
      <w:r w:rsidRPr="00117A38">
        <w:rPr>
          <w:color w:val="1A1A1A"/>
          <w:sz w:val="24"/>
          <w:szCs w:val="24"/>
        </w:rPr>
        <w:t>OBW.</w:t>
      </w:r>
    </w:p>
    <w:p w:rsidR="00180DB2" w:rsidRPr="00117A38" w:rsidRDefault="00117A38" w:rsidP="001D7993">
      <w:pPr>
        <w:pStyle w:val="ListParagraph"/>
        <w:numPr>
          <w:ilvl w:val="3"/>
          <w:numId w:val="6"/>
        </w:numPr>
        <w:tabs>
          <w:tab w:val="left" w:pos="2319"/>
          <w:tab w:val="left" w:pos="2320"/>
        </w:tabs>
        <w:spacing w:before="4"/>
        <w:ind w:left="2319" w:hanging="1090"/>
        <w:rPr>
          <w:color w:val="1A1A1A"/>
          <w:sz w:val="24"/>
          <w:szCs w:val="24"/>
        </w:rPr>
      </w:pPr>
      <w:r w:rsidRPr="00117A38">
        <w:rPr>
          <w:color w:val="1A1A1A"/>
          <w:w w:val="105"/>
          <w:sz w:val="24"/>
          <w:szCs w:val="24"/>
        </w:rPr>
        <w:t>Deposit cash and checks in the bank(s) designated by the</w:t>
      </w:r>
      <w:r w:rsidRPr="00117A38">
        <w:rPr>
          <w:color w:val="1A1A1A"/>
          <w:spacing w:val="63"/>
          <w:w w:val="105"/>
          <w:sz w:val="24"/>
          <w:szCs w:val="24"/>
        </w:rPr>
        <w:t xml:space="preserve"> </w:t>
      </w:r>
      <w:r w:rsidR="006B3422">
        <w:rPr>
          <w:color w:val="1A1A1A"/>
          <w:spacing w:val="3"/>
          <w:w w:val="105"/>
          <w:sz w:val="24"/>
          <w:szCs w:val="24"/>
        </w:rPr>
        <w:t>B</w:t>
      </w:r>
      <w:r w:rsidRPr="00117A38">
        <w:rPr>
          <w:color w:val="1A1A1A"/>
          <w:spacing w:val="3"/>
          <w:w w:val="105"/>
          <w:sz w:val="24"/>
          <w:szCs w:val="24"/>
        </w:rPr>
        <w:t>oard</w:t>
      </w:r>
      <w:r w:rsidRPr="00117A38">
        <w:rPr>
          <w:color w:val="343434"/>
          <w:spacing w:val="3"/>
          <w:w w:val="105"/>
          <w:sz w:val="24"/>
          <w:szCs w:val="24"/>
        </w:rPr>
        <w:t>.</w:t>
      </w:r>
    </w:p>
    <w:p w:rsidR="00180DB2" w:rsidRPr="00117A38" w:rsidRDefault="00117A38" w:rsidP="001D7993">
      <w:pPr>
        <w:pStyle w:val="ListParagraph"/>
        <w:numPr>
          <w:ilvl w:val="3"/>
          <w:numId w:val="6"/>
        </w:numPr>
        <w:tabs>
          <w:tab w:val="left" w:pos="2319"/>
          <w:tab w:val="left" w:pos="2320"/>
        </w:tabs>
        <w:spacing w:before="3" w:line="247" w:lineRule="auto"/>
        <w:ind w:left="1879" w:right="880" w:hanging="645"/>
        <w:rPr>
          <w:color w:val="1A1A1A"/>
          <w:sz w:val="24"/>
          <w:szCs w:val="24"/>
        </w:rPr>
      </w:pPr>
      <w:r w:rsidRPr="00117A38">
        <w:rPr>
          <w:color w:val="1A1A1A"/>
          <w:w w:val="105"/>
          <w:sz w:val="24"/>
          <w:szCs w:val="24"/>
        </w:rPr>
        <w:t>Disburse funds</w:t>
      </w:r>
      <w:r w:rsidR="006B3422" w:rsidRPr="006B3422">
        <w:rPr>
          <w:color w:val="1A1A1A"/>
          <w:w w:val="105"/>
          <w:sz w:val="24"/>
          <w:szCs w:val="24"/>
        </w:rPr>
        <w:t xml:space="preserve"> </w:t>
      </w:r>
      <w:r w:rsidR="006B3422">
        <w:rPr>
          <w:color w:val="1A1A1A"/>
          <w:w w:val="105"/>
          <w:sz w:val="24"/>
          <w:szCs w:val="24"/>
        </w:rPr>
        <w:t>track expenses,</w:t>
      </w:r>
      <w:r w:rsidR="006B3422" w:rsidRPr="00117A38">
        <w:rPr>
          <w:color w:val="1A1A1A"/>
          <w:w w:val="105"/>
          <w:sz w:val="24"/>
          <w:szCs w:val="24"/>
        </w:rPr>
        <w:t xml:space="preserve"> </w:t>
      </w:r>
      <w:r w:rsidR="006B3422">
        <w:rPr>
          <w:color w:val="1A1A1A"/>
          <w:w w:val="105"/>
          <w:sz w:val="24"/>
          <w:szCs w:val="24"/>
        </w:rPr>
        <w:t xml:space="preserve">collect membership dues, send invoices, </w:t>
      </w:r>
      <w:r w:rsidRPr="00117A38">
        <w:rPr>
          <w:color w:val="1A1A1A"/>
          <w:w w:val="105"/>
          <w:sz w:val="24"/>
          <w:szCs w:val="24"/>
        </w:rPr>
        <w:t>and issue checks in an ethical, accurate and timely manner, as guided by the</w:t>
      </w:r>
      <w:r w:rsidRPr="00117A38">
        <w:rPr>
          <w:color w:val="1A1A1A"/>
          <w:spacing w:val="18"/>
          <w:w w:val="105"/>
          <w:sz w:val="24"/>
          <w:szCs w:val="24"/>
        </w:rPr>
        <w:t xml:space="preserve"> </w:t>
      </w:r>
      <w:r w:rsidR="006B3422">
        <w:rPr>
          <w:color w:val="1A1A1A"/>
          <w:w w:val="105"/>
          <w:sz w:val="24"/>
          <w:szCs w:val="24"/>
        </w:rPr>
        <w:t>B</w:t>
      </w:r>
      <w:r w:rsidRPr="00117A38">
        <w:rPr>
          <w:color w:val="1A1A1A"/>
          <w:w w:val="105"/>
          <w:sz w:val="24"/>
          <w:szCs w:val="24"/>
        </w:rPr>
        <w:t>oard.</w:t>
      </w:r>
    </w:p>
    <w:p w:rsidR="00180DB2" w:rsidRPr="006B3422" w:rsidRDefault="00117A38" w:rsidP="001D7993">
      <w:pPr>
        <w:pStyle w:val="ListParagraph"/>
        <w:numPr>
          <w:ilvl w:val="3"/>
          <w:numId w:val="6"/>
        </w:numPr>
        <w:tabs>
          <w:tab w:val="left" w:pos="2324"/>
          <w:tab w:val="left" w:pos="2325"/>
        </w:tabs>
        <w:spacing w:line="244" w:lineRule="auto"/>
        <w:ind w:left="1882" w:right="435" w:hanging="648"/>
        <w:rPr>
          <w:color w:val="1A1A1A"/>
          <w:sz w:val="24"/>
          <w:szCs w:val="24"/>
        </w:rPr>
      </w:pPr>
      <w:r w:rsidRPr="00117A38">
        <w:rPr>
          <w:color w:val="1A1A1A"/>
          <w:w w:val="105"/>
          <w:sz w:val="24"/>
          <w:szCs w:val="24"/>
        </w:rPr>
        <w:t xml:space="preserve">Provide the </w:t>
      </w:r>
      <w:r w:rsidR="006B3422">
        <w:rPr>
          <w:color w:val="1A1A1A"/>
          <w:w w:val="105"/>
          <w:sz w:val="24"/>
          <w:szCs w:val="24"/>
        </w:rPr>
        <w:t>P</w:t>
      </w:r>
      <w:r w:rsidRPr="00117A38">
        <w:rPr>
          <w:color w:val="1A1A1A"/>
          <w:w w:val="105"/>
          <w:sz w:val="24"/>
          <w:szCs w:val="24"/>
        </w:rPr>
        <w:t xml:space="preserve">resident, the </w:t>
      </w:r>
      <w:r w:rsidR="006B3422">
        <w:rPr>
          <w:color w:val="1A1A1A"/>
          <w:w w:val="105"/>
          <w:sz w:val="24"/>
          <w:szCs w:val="24"/>
        </w:rPr>
        <w:t>B</w:t>
      </w:r>
      <w:r w:rsidRPr="00117A38">
        <w:rPr>
          <w:color w:val="1A1A1A"/>
          <w:w w:val="105"/>
          <w:sz w:val="24"/>
          <w:szCs w:val="24"/>
        </w:rPr>
        <w:t xml:space="preserve">oard, and the members, an account of transactions by the </w:t>
      </w:r>
      <w:r w:rsidR="006B3422">
        <w:rPr>
          <w:color w:val="1A1A1A"/>
          <w:w w:val="105"/>
          <w:sz w:val="24"/>
          <w:szCs w:val="24"/>
        </w:rPr>
        <w:t>T</w:t>
      </w:r>
      <w:r w:rsidRPr="00117A38">
        <w:rPr>
          <w:color w:val="1A1A1A"/>
          <w:w w:val="105"/>
          <w:sz w:val="24"/>
          <w:szCs w:val="24"/>
        </w:rPr>
        <w:t>reasurer and of the financial condition of OBW</w:t>
      </w:r>
      <w:r w:rsidR="006B3422">
        <w:rPr>
          <w:color w:val="1A1A1A"/>
          <w:w w:val="105"/>
          <w:sz w:val="24"/>
          <w:szCs w:val="24"/>
        </w:rPr>
        <w:t xml:space="preserve"> on a regular basis and as requested</w:t>
      </w:r>
      <w:r w:rsidRPr="00117A38">
        <w:rPr>
          <w:color w:val="1A1A1A"/>
          <w:w w:val="105"/>
          <w:sz w:val="24"/>
          <w:szCs w:val="24"/>
        </w:rPr>
        <w:t>.</w:t>
      </w:r>
    </w:p>
    <w:p w:rsidR="006B3422" w:rsidRPr="006B3422" w:rsidRDefault="006B3422" w:rsidP="000F357D">
      <w:pPr>
        <w:pStyle w:val="ListParagraph"/>
        <w:numPr>
          <w:ilvl w:val="3"/>
          <w:numId w:val="6"/>
        </w:numPr>
        <w:tabs>
          <w:tab w:val="left" w:pos="1350"/>
        </w:tabs>
        <w:spacing w:line="244" w:lineRule="auto"/>
        <w:ind w:right="435" w:hanging="1055"/>
        <w:rPr>
          <w:color w:val="1A1A1A"/>
          <w:sz w:val="24"/>
          <w:szCs w:val="24"/>
        </w:rPr>
      </w:pPr>
      <w:r w:rsidRPr="006B3422">
        <w:rPr>
          <w:color w:val="1A1A1A"/>
          <w:sz w:val="24"/>
          <w:szCs w:val="24"/>
        </w:rPr>
        <w:t xml:space="preserve">Be a member of the Finance Committee and help prepare the annual budget for Board approval. </w:t>
      </w:r>
    </w:p>
    <w:p w:rsidR="006B3422" w:rsidRPr="006B3422" w:rsidRDefault="006B3422" w:rsidP="000F357D">
      <w:pPr>
        <w:pStyle w:val="ListParagraph"/>
        <w:numPr>
          <w:ilvl w:val="3"/>
          <w:numId w:val="6"/>
        </w:numPr>
        <w:tabs>
          <w:tab w:val="left" w:pos="1890"/>
        </w:tabs>
        <w:spacing w:line="244" w:lineRule="auto"/>
        <w:ind w:left="2340" w:right="435" w:hanging="1080"/>
        <w:rPr>
          <w:color w:val="1A1A1A"/>
          <w:sz w:val="24"/>
          <w:szCs w:val="24"/>
        </w:rPr>
      </w:pPr>
      <w:r w:rsidRPr="006B3422">
        <w:rPr>
          <w:color w:val="1A1A1A"/>
          <w:sz w:val="24"/>
          <w:szCs w:val="24"/>
        </w:rPr>
        <w:t xml:space="preserve">Prepare and file annual tax filing with the IRS. </w:t>
      </w:r>
    </w:p>
    <w:p w:rsidR="00180DB2" w:rsidRPr="00117A38" w:rsidRDefault="00117A38" w:rsidP="001D7993">
      <w:pPr>
        <w:pStyle w:val="ListParagraph"/>
        <w:numPr>
          <w:ilvl w:val="3"/>
          <w:numId w:val="6"/>
        </w:numPr>
        <w:tabs>
          <w:tab w:val="left" w:pos="2307"/>
          <w:tab w:val="left" w:pos="2308"/>
        </w:tabs>
        <w:spacing w:line="292" w:lineRule="exact"/>
        <w:ind w:left="2307" w:hanging="1073"/>
        <w:rPr>
          <w:color w:val="1A1A1A"/>
          <w:sz w:val="24"/>
          <w:szCs w:val="24"/>
        </w:rPr>
      </w:pPr>
      <w:r w:rsidRPr="00117A38">
        <w:rPr>
          <w:color w:val="1A1A1A"/>
          <w:w w:val="105"/>
          <w:sz w:val="24"/>
          <w:szCs w:val="24"/>
        </w:rPr>
        <w:t>Attend all member meetings whenever</w:t>
      </w:r>
      <w:r w:rsidRPr="00117A38">
        <w:rPr>
          <w:color w:val="1A1A1A"/>
          <w:spacing w:val="-1"/>
          <w:w w:val="105"/>
          <w:sz w:val="24"/>
          <w:szCs w:val="24"/>
        </w:rPr>
        <w:t xml:space="preserve"> </w:t>
      </w:r>
      <w:r w:rsidRPr="00117A38">
        <w:rPr>
          <w:color w:val="1A1A1A"/>
          <w:w w:val="105"/>
          <w:sz w:val="24"/>
          <w:szCs w:val="24"/>
        </w:rPr>
        <w:t>possible.</w:t>
      </w:r>
    </w:p>
    <w:p w:rsidR="00180DB2" w:rsidRPr="00117A38" w:rsidRDefault="00117A38" w:rsidP="001D7993">
      <w:pPr>
        <w:pStyle w:val="ListParagraph"/>
        <w:numPr>
          <w:ilvl w:val="3"/>
          <w:numId w:val="6"/>
        </w:numPr>
        <w:tabs>
          <w:tab w:val="left" w:pos="2324"/>
          <w:tab w:val="left" w:pos="2325"/>
        </w:tabs>
        <w:spacing w:before="8" w:line="242" w:lineRule="auto"/>
        <w:ind w:left="1892" w:right="1310" w:hanging="658"/>
        <w:rPr>
          <w:color w:val="1A1A1A"/>
          <w:sz w:val="24"/>
          <w:szCs w:val="24"/>
        </w:rPr>
      </w:pPr>
      <w:r w:rsidRPr="00117A38">
        <w:rPr>
          <w:color w:val="1A1A1A"/>
          <w:w w:val="105"/>
          <w:sz w:val="24"/>
          <w:szCs w:val="24"/>
        </w:rPr>
        <w:t xml:space="preserve">Perform other duties prescribed by the </w:t>
      </w:r>
      <w:r w:rsidR="00873582">
        <w:rPr>
          <w:color w:val="1A1A1A"/>
          <w:w w:val="105"/>
          <w:sz w:val="24"/>
          <w:szCs w:val="24"/>
        </w:rPr>
        <w:t>B</w:t>
      </w:r>
      <w:r w:rsidRPr="00117A38">
        <w:rPr>
          <w:color w:val="1A1A1A"/>
          <w:w w:val="105"/>
          <w:sz w:val="24"/>
          <w:szCs w:val="24"/>
        </w:rPr>
        <w:t xml:space="preserve">oard or by the </w:t>
      </w:r>
      <w:r w:rsidR="00873582">
        <w:rPr>
          <w:color w:val="1A1A1A"/>
          <w:w w:val="105"/>
          <w:sz w:val="24"/>
          <w:szCs w:val="24"/>
        </w:rPr>
        <w:t>P</w:t>
      </w:r>
      <w:r w:rsidRPr="00117A38">
        <w:rPr>
          <w:color w:val="1A1A1A"/>
          <w:w w:val="105"/>
          <w:sz w:val="24"/>
          <w:szCs w:val="24"/>
        </w:rPr>
        <w:t>resident.</w:t>
      </w:r>
    </w:p>
    <w:p w:rsidR="00180DB2" w:rsidRPr="00117A38" w:rsidRDefault="00180DB2" w:rsidP="00F07E9D">
      <w:pPr>
        <w:pStyle w:val="BodyText"/>
        <w:spacing w:before="10"/>
        <w:rPr>
          <w:sz w:val="24"/>
          <w:szCs w:val="24"/>
        </w:rPr>
      </w:pPr>
    </w:p>
    <w:p w:rsidR="00180DB2" w:rsidRPr="00873582" w:rsidRDefault="00117A38" w:rsidP="001D7993">
      <w:pPr>
        <w:pStyle w:val="ListParagraph"/>
        <w:numPr>
          <w:ilvl w:val="1"/>
          <w:numId w:val="6"/>
        </w:numPr>
        <w:tabs>
          <w:tab w:val="left" w:pos="954"/>
        </w:tabs>
        <w:spacing w:line="242" w:lineRule="auto"/>
        <w:ind w:left="946" w:right="660" w:hanging="423"/>
        <w:rPr>
          <w:color w:val="1A1A1A"/>
          <w:sz w:val="24"/>
          <w:szCs w:val="24"/>
        </w:rPr>
      </w:pPr>
      <w:r w:rsidRPr="00117A38">
        <w:rPr>
          <w:b/>
          <w:color w:val="1A1A1A"/>
          <w:w w:val="105"/>
          <w:sz w:val="24"/>
          <w:szCs w:val="24"/>
        </w:rPr>
        <w:t xml:space="preserve">Multiple Offices. </w:t>
      </w:r>
      <w:r w:rsidRPr="00117A38">
        <w:rPr>
          <w:color w:val="1A1A1A"/>
          <w:w w:val="105"/>
          <w:sz w:val="24"/>
          <w:szCs w:val="24"/>
        </w:rPr>
        <w:t>No more than 2 offices may be held or exercised by the same</w:t>
      </w:r>
      <w:r w:rsidRPr="00117A38">
        <w:rPr>
          <w:color w:val="1A1A1A"/>
          <w:spacing w:val="12"/>
          <w:w w:val="105"/>
          <w:sz w:val="24"/>
          <w:szCs w:val="24"/>
        </w:rPr>
        <w:t xml:space="preserve"> </w:t>
      </w:r>
      <w:r w:rsidRPr="00117A38">
        <w:rPr>
          <w:color w:val="1A1A1A"/>
          <w:w w:val="105"/>
          <w:sz w:val="24"/>
          <w:szCs w:val="24"/>
        </w:rPr>
        <w:t>person.</w:t>
      </w:r>
    </w:p>
    <w:p w:rsidR="00873582" w:rsidRPr="00873582" w:rsidRDefault="00873582" w:rsidP="00873582">
      <w:pPr>
        <w:tabs>
          <w:tab w:val="left" w:pos="954"/>
        </w:tabs>
        <w:spacing w:line="242" w:lineRule="auto"/>
        <w:ind w:left="523" w:right="660"/>
        <w:rPr>
          <w:color w:val="1A1A1A"/>
          <w:sz w:val="24"/>
          <w:szCs w:val="24"/>
        </w:rPr>
      </w:pPr>
    </w:p>
    <w:p w:rsidR="00180DB2" w:rsidRPr="00117A38" w:rsidRDefault="00873582" w:rsidP="000F357D">
      <w:pPr>
        <w:pStyle w:val="Heading1"/>
        <w:numPr>
          <w:ilvl w:val="1"/>
          <w:numId w:val="6"/>
        </w:numPr>
        <w:spacing w:before="2"/>
        <w:rPr>
          <w:sz w:val="24"/>
          <w:szCs w:val="24"/>
        </w:rPr>
      </w:pPr>
      <w:r>
        <w:rPr>
          <w:color w:val="1A1A1A"/>
          <w:w w:val="105"/>
          <w:sz w:val="24"/>
          <w:szCs w:val="24"/>
        </w:rPr>
        <w:t>Election and Appointment</w:t>
      </w:r>
      <w:r w:rsidR="00117A38" w:rsidRPr="00117A38">
        <w:rPr>
          <w:color w:val="1A1A1A"/>
          <w:w w:val="105"/>
          <w:sz w:val="24"/>
          <w:szCs w:val="24"/>
        </w:rPr>
        <w:t>.</w:t>
      </w:r>
    </w:p>
    <w:p w:rsidR="00180DB2" w:rsidRPr="00873582" w:rsidRDefault="00117A38" w:rsidP="00F07E9D">
      <w:pPr>
        <w:pStyle w:val="ListParagraph"/>
        <w:numPr>
          <w:ilvl w:val="2"/>
          <w:numId w:val="2"/>
        </w:numPr>
        <w:tabs>
          <w:tab w:val="left" w:pos="1609"/>
        </w:tabs>
        <w:spacing w:before="206" w:line="242" w:lineRule="auto"/>
        <w:ind w:right="575" w:hanging="509"/>
        <w:rPr>
          <w:sz w:val="24"/>
          <w:szCs w:val="24"/>
        </w:rPr>
      </w:pPr>
      <w:r w:rsidRPr="00117A38">
        <w:rPr>
          <w:i/>
          <w:color w:val="1A1A1A"/>
          <w:w w:val="105"/>
          <w:sz w:val="24"/>
          <w:szCs w:val="24"/>
        </w:rPr>
        <w:t xml:space="preserve">Election. </w:t>
      </w:r>
      <w:r w:rsidR="00873582">
        <w:rPr>
          <w:color w:val="1A1A1A"/>
          <w:w w:val="105"/>
          <w:sz w:val="24"/>
          <w:szCs w:val="24"/>
        </w:rPr>
        <w:t>Directors</w:t>
      </w:r>
      <w:r w:rsidR="00873582" w:rsidRPr="00117A38">
        <w:rPr>
          <w:color w:val="1A1A1A"/>
          <w:w w:val="105"/>
          <w:sz w:val="24"/>
          <w:szCs w:val="24"/>
        </w:rPr>
        <w:t xml:space="preserve"> </w:t>
      </w:r>
      <w:r w:rsidRPr="00117A38">
        <w:rPr>
          <w:color w:val="1A1A1A"/>
          <w:w w:val="105"/>
          <w:sz w:val="24"/>
          <w:szCs w:val="24"/>
        </w:rPr>
        <w:t>shall be elected at the member meeting held in the month of April and shall assume their duties immediately following installation at the member meeting held in the month of</w:t>
      </w:r>
      <w:r w:rsidRPr="00117A38">
        <w:rPr>
          <w:color w:val="1A1A1A"/>
          <w:spacing w:val="60"/>
          <w:w w:val="105"/>
          <w:sz w:val="24"/>
          <w:szCs w:val="24"/>
        </w:rPr>
        <w:t xml:space="preserve"> </w:t>
      </w:r>
      <w:r w:rsidRPr="00117A38">
        <w:rPr>
          <w:color w:val="1A1A1A"/>
          <w:w w:val="105"/>
          <w:sz w:val="24"/>
          <w:szCs w:val="24"/>
        </w:rPr>
        <w:t>May.</w:t>
      </w:r>
    </w:p>
    <w:p w:rsidR="00873582" w:rsidRPr="00117A38" w:rsidRDefault="00873582" w:rsidP="000F357D">
      <w:pPr>
        <w:pStyle w:val="ListParagraph"/>
        <w:numPr>
          <w:ilvl w:val="2"/>
          <w:numId w:val="2"/>
        </w:numPr>
        <w:tabs>
          <w:tab w:val="left" w:pos="1609"/>
        </w:tabs>
        <w:spacing w:before="206" w:line="242" w:lineRule="auto"/>
        <w:ind w:right="575" w:hanging="488"/>
        <w:rPr>
          <w:sz w:val="24"/>
          <w:szCs w:val="24"/>
        </w:rPr>
      </w:pPr>
      <w:r w:rsidRPr="002C7083">
        <w:rPr>
          <w:i/>
          <w:sz w:val="24"/>
          <w:szCs w:val="24"/>
        </w:rPr>
        <w:t>Chair Appointments</w:t>
      </w:r>
      <w:r w:rsidRPr="00873582">
        <w:rPr>
          <w:sz w:val="24"/>
          <w:szCs w:val="24"/>
        </w:rPr>
        <w:t xml:space="preserve">. All committee chairs not directly elected by the members as set forth herein shall be appointed by the President or approved by the majority of the Board. Any committee formed under these Bylaws may </w:t>
      </w:r>
      <w:r w:rsidRPr="00873582">
        <w:rPr>
          <w:sz w:val="24"/>
          <w:szCs w:val="24"/>
        </w:rPr>
        <w:lastRenderedPageBreak/>
        <w:t xml:space="preserve">be co-chaired by multiple OBW members upon President </w:t>
      </w:r>
      <w:proofErr w:type="gramStart"/>
      <w:r w:rsidRPr="00873582">
        <w:rPr>
          <w:sz w:val="24"/>
          <w:szCs w:val="24"/>
        </w:rPr>
        <w:t>appointment</w:t>
      </w:r>
      <w:proofErr w:type="gramEnd"/>
      <w:r w:rsidRPr="00873582">
        <w:rPr>
          <w:sz w:val="24"/>
          <w:szCs w:val="24"/>
        </w:rPr>
        <w:t xml:space="preserve"> or majority Board approval. Any committee chair or other Board advisory role not duly elected by the members shall not be part of the Board nor have any voting or other rights associated with being a Director. Notwithstanding, the Board has oversight and direction over all committees and all committee chairs are subject to the governance and control of the Board.</w:t>
      </w:r>
    </w:p>
    <w:p w:rsidR="00180DB2" w:rsidRPr="00117A38" w:rsidRDefault="00117A38">
      <w:pPr>
        <w:pStyle w:val="ListParagraph"/>
        <w:numPr>
          <w:ilvl w:val="1"/>
          <w:numId w:val="1"/>
        </w:numPr>
        <w:tabs>
          <w:tab w:val="left" w:pos="975"/>
        </w:tabs>
        <w:spacing w:before="193" w:line="244" w:lineRule="auto"/>
        <w:ind w:left="969" w:right="694" w:hanging="432"/>
        <w:rPr>
          <w:color w:val="181818"/>
          <w:sz w:val="24"/>
          <w:szCs w:val="24"/>
        </w:rPr>
      </w:pPr>
      <w:r w:rsidRPr="00117A38">
        <w:rPr>
          <w:b/>
          <w:color w:val="181818"/>
          <w:w w:val="105"/>
          <w:sz w:val="24"/>
          <w:szCs w:val="24"/>
        </w:rPr>
        <w:t xml:space="preserve">Delegation. </w:t>
      </w:r>
      <w:r w:rsidRPr="00117A38">
        <w:rPr>
          <w:color w:val="181818"/>
          <w:w w:val="105"/>
          <w:sz w:val="24"/>
          <w:szCs w:val="24"/>
        </w:rPr>
        <w:t xml:space="preserve">Unless prohibited by a resolution adopted by the </w:t>
      </w:r>
      <w:r w:rsidR="00873582">
        <w:rPr>
          <w:color w:val="181818"/>
          <w:w w:val="105"/>
          <w:sz w:val="24"/>
          <w:szCs w:val="24"/>
        </w:rPr>
        <w:t>B</w:t>
      </w:r>
      <w:r w:rsidRPr="00117A38">
        <w:rPr>
          <w:color w:val="181818"/>
          <w:w w:val="105"/>
          <w:sz w:val="24"/>
          <w:szCs w:val="24"/>
        </w:rPr>
        <w:t>oard, a</w:t>
      </w:r>
      <w:r w:rsidR="002C7083">
        <w:rPr>
          <w:color w:val="181818"/>
          <w:w w:val="105"/>
          <w:sz w:val="24"/>
          <w:szCs w:val="24"/>
        </w:rPr>
        <w:t xml:space="preserve"> </w:t>
      </w:r>
      <w:r w:rsidR="00873582">
        <w:rPr>
          <w:color w:val="181818"/>
          <w:w w:val="105"/>
          <w:sz w:val="24"/>
          <w:szCs w:val="24"/>
        </w:rPr>
        <w:t>Director</w:t>
      </w:r>
      <w:r w:rsidR="00873582" w:rsidRPr="00117A38">
        <w:rPr>
          <w:color w:val="181818"/>
          <w:w w:val="105"/>
          <w:sz w:val="24"/>
          <w:szCs w:val="24"/>
        </w:rPr>
        <w:t xml:space="preserve"> </w:t>
      </w:r>
      <w:r w:rsidRPr="00117A38">
        <w:rPr>
          <w:color w:val="181818"/>
          <w:w w:val="105"/>
          <w:sz w:val="24"/>
          <w:szCs w:val="24"/>
        </w:rPr>
        <w:t xml:space="preserve">may, without the approval of the </w:t>
      </w:r>
      <w:r w:rsidR="00873582">
        <w:rPr>
          <w:color w:val="181818"/>
          <w:w w:val="105"/>
          <w:sz w:val="24"/>
          <w:szCs w:val="24"/>
        </w:rPr>
        <w:t>B</w:t>
      </w:r>
      <w:r w:rsidRPr="00117A38">
        <w:rPr>
          <w:color w:val="181818"/>
          <w:w w:val="105"/>
          <w:sz w:val="24"/>
          <w:szCs w:val="24"/>
        </w:rPr>
        <w:t xml:space="preserve">oard, delegate the duties of </w:t>
      </w:r>
      <w:r w:rsidR="00873582">
        <w:rPr>
          <w:color w:val="181818"/>
          <w:w w:val="105"/>
          <w:sz w:val="24"/>
          <w:szCs w:val="24"/>
        </w:rPr>
        <w:t>her Board position</w:t>
      </w:r>
      <w:r w:rsidRPr="00117A38">
        <w:rPr>
          <w:color w:val="181818"/>
          <w:w w:val="105"/>
          <w:sz w:val="24"/>
          <w:szCs w:val="24"/>
        </w:rPr>
        <w:t xml:space="preserve"> to another member or committee. The </w:t>
      </w:r>
      <w:r w:rsidR="00873582">
        <w:rPr>
          <w:color w:val="181818"/>
          <w:w w:val="105"/>
          <w:sz w:val="24"/>
          <w:szCs w:val="24"/>
        </w:rPr>
        <w:t>Director</w:t>
      </w:r>
      <w:r w:rsidR="00873582" w:rsidRPr="00117A38">
        <w:rPr>
          <w:color w:val="181818"/>
          <w:w w:val="105"/>
          <w:sz w:val="24"/>
          <w:szCs w:val="24"/>
        </w:rPr>
        <w:t xml:space="preserve"> </w:t>
      </w:r>
      <w:r w:rsidRPr="00117A38">
        <w:rPr>
          <w:color w:val="181818"/>
          <w:w w:val="105"/>
          <w:sz w:val="24"/>
          <w:szCs w:val="24"/>
        </w:rPr>
        <w:t>remains responsible for supervision of said delegated</w:t>
      </w:r>
      <w:r w:rsidRPr="00117A38">
        <w:rPr>
          <w:color w:val="181818"/>
          <w:spacing w:val="32"/>
          <w:w w:val="105"/>
          <w:sz w:val="24"/>
          <w:szCs w:val="24"/>
        </w:rPr>
        <w:t xml:space="preserve"> </w:t>
      </w:r>
      <w:r w:rsidRPr="00117A38">
        <w:rPr>
          <w:color w:val="181818"/>
          <w:w w:val="105"/>
          <w:sz w:val="24"/>
          <w:szCs w:val="24"/>
        </w:rPr>
        <w:t>duties.</w:t>
      </w:r>
    </w:p>
    <w:p w:rsidR="00180DB2" w:rsidRPr="00117A38" w:rsidRDefault="00117A38" w:rsidP="00873582">
      <w:pPr>
        <w:pStyle w:val="ListParagraph"/>
        <w:numPr>
          <w:ilvl w:val="1"/>
          <w:numId w:val="1"/>
        </w:numPr>
        <w:tabs>
          <w:tab w:val="left" w:pos="965"/>
        </w:tabs>
        <w:spacing w:before="198" w:line="244" w:lineRule="auto"/>
        <w:ind w:left="970" w:right="535" w:hanging="428"/>
        <w:rPr>
          <w:color w:val="181818"/>
          <w:sz w:val="24"/>
          <w:szCs w:val="24"/>
        </w:rPr>
      </w:pPr>
      <w:r w:rsidRPr="00117A38">
        <w:rPr>
          <w:b/>
          <w:color w:val="181818"/>
          <w:w w:val="105"/>
          <w:sz w:val="24"/>
          <w:szCs w:val="24"/>
        </w:rPr>
        <w:t xml:space="preserve">Standard of Conduct. </w:t>
      </w:r>
      <w:r w:rsidR="002C7083">
        <w:rPr>
          <w:color w:val="181818"/>
          <w:w w:val="105"/>
          <w:sz w:val="24"/>
          <w:szCs w:val="24"/>
        </w:rPr>
        <w:t>Officers and Directors</w:t>
      </w:r>
      <w:r w:rsidRPr="00117A38">
        <w:rPr>
          <w:color w:val="181818"/>
          <w:w w:val="105"/>
          <w:sz w:val="24"/>
          <w:szCs w:val="24"/>
        </w:rPr>
        <w:t xml:space="preserve"> shall discharge the duties of </w:t>
      </w:r>
      <w:r w:rsidR="002C7083">
        <w:rPr>
          <w:color w:val="181818"/>
          <w:w w:val="105"/>
          <w:sz w:val="24"/>
          <w:szCs w:val="24"/>
        </w:rPr>
        <w:t>their Board position</w:t>
      </w:r>
      <w:r w:rsidRPr="00117A38">
        <w:rPr>
          <w:color w:val="181818"/>
          <w:w w:val="105"/>
          <w:sz w:val="24"/>
          <w:szCs w:val="24"/>
        </w:rPr>
        <w:t xml:space="preserve"> in good faith, in a manner the </w:t>
      </w:r>
      <w:r w:rsidR="002C7083">
        <w:rPr>
          <w:color w:val="181818"/>
          <w:w w:val="105"/>
          <w:sz w:val="24"/>
          <w:szCs w:val="24"/>
        </w:rPr>
        <w:t>O</w:t>
      </w:r>
      <w:r w:rsidR="002C7083" w:rsidRPr="00117A38">
        <w:rPr>
          <w:color w:val="181818"/>
          <w:w w:val="105"/>
          <w:sz w:val="24"/>
          <w:szCs w:val="24"/>
        </w:rPr>
        <w:t>fficer</w:t>
      </w:r>
      <w:r w:rsidR="002C7083">
        <w:rPr>
          <w:color w:val="181818"/>
          <w:w w:val="105"/>
          <w:sz w:val="24"/>
          <w:szCs w:val="24"/>
        </w:rPr>
        <w:t xml:space="preserve"> or Director</w:t>
      </w:r>
      <w:r w:rsidR="002C7083" w:rsidRPr="00117A38">
        <w:rPr>
          <w:color w:val="181818"/>
          <w:w w:val="105"/>
          <w:sz w:val="24"/>
          <w:szCs w:val="24"/>
        </w:rPr>
        <w:t xml:space="preserve"> </w:t>
      </w:r>
      <w:r w:rsidRPr="00117A38">
        <w:rPr>
          <w:color w:val="181818"/>
          <w:w w:val="105"/>
          <w:sz w:val="24"/>
          <w:szCs w:val="24"/>
        </w:rPr>
        <w:t xml:space="preserve">reasonably believes to be in the best interests of OBW and with the care an ordinarily prudent person in a like position would exercise under similar circumstances. A person exercising the principal functions of </w:t>
      </w:r>
      <w:r w:rsidR="002C7083">
        <w:rPr>
          <w:color w:val="181818"/>
          <w:w w:val="105"/>
          <w:sz w:val="24"/>
          <w:szCs w:val="24"/>
        </w:rPr>
        <w:t>a Director</w:t>
      </w:r>
      <w:r w:rsidRPr="00117A38">
        <w:rPr>
          <w:color w:val="181818"/>
          <w:w w:val="105"/>
          <w:sz w:val="24"/>
          <w:szCs w:val="24"/>
        </w:rPr>
        <w:t xml:space="preserve"> or to whom some or all of the duties or powers of </w:t>
      </w:r>
      <w:r w:rsidR="002C7083">
        <w:rPr>
          <w:color w:val="181818"/>
          <w:w w:val="105"/>
          <w:sz w:val="24"/>
          <w:szCs w:val="24"/>
        </w:rPr>
        <w:t>a Director</w:t>
      </w:r>
      <w:r w:rsidRPr="00117A38">
        <w:rPr>
          <w:color w:val="181818"/>
          <w:w w:val="105"/>
          <w:sz w:val="24"/>
          <w:szCs w:val="24"/>
        </w:rPr>
        <w:t xml:space="preserve"> are delegated, must adhere to the standard of conduct required of</w:t>
      </w:r>
      <w:r w:rsidR="002C7083">
        <w:rPr>
          <w:color w:val="181818"/>
          <w:w w:val="105"/>
          <w:sz w:val="24"/>
          <w:szCs w:val="24"/>
        </w:rPr>
        <w:t xml:space="preserve"> a Director</w:t>
      </w:r>
      <w:r w:rsidRPr="00117A38">
        <w:rPr>
          <w:color w:val="181818"/>
          <w:w w:val="105"/>
          <w:sz w:val="24"/>
          <w:szCs w:val="24"/>
        </w:rPr>
        <w:t>.</w:t>
      </w:r>
    </w:p>
    <w:p w:rsidR="000F357D" w:rsidRDefault="00117A38" w:rsidP="000F357D">
      <w:pPr>
        <w:pStyle w:val="ListParagraph"/>
        <w:numPr>
          <w:ilvl w:val="0"/>
          <w:numId w:val="6"/>
        </w:numPr>
        <w:tabs>
          <w:tab w:val="left" w:pos="545"/>
        </w:tabs>
        <w:spacing w:before="201"/>
        <w:ind w:left="544" w:hanging="356"/>
        <w:rPr>
          <w:b/>
          <w:color w:val="181818"/>
          <w:sz w:val="24"/>
          <w:szCs w:val="24"/>
        </w:rPr>
      </w:pPr>
      <w:r w:rsidRPr="00117A38">
        <w:rPr>
          <w:b/>
          <w:color w:val="181818"/>
          <w:sz w:val="24"/>
          <w:szCs w:val="24"/>
        </w:rPr>
        <w:t>COMMITTEES.</w:t>
      </w:r>
    </w:p>
    <w:p w:rsidR="000F357D" w:rsidRPr="000F357D" w:rsidRDefault="000F357D" w:rsidP="000F357D">
      <w:pPr>
        <w:pStyle w:val="ListParagraph"/>
        <w:tabs>
          <w:tab w:val="left" w:pos="545"/>
        </w:tabs>
        <w:ind w:left="544" w:firstLine="0"/>
        <w:rPr>
          <w:b/>
          <w:color w:val="181818"/>
          <w:sz w:val="24"/>
          <w:szCs w:val="24"/>
        </w:rPr>
      </w:pPr>
    </w:p>
    <w:p w:rsidR="00180DB2" w:rsidRPr="00D077DD" w:rsidRDefault="00117A38" w:rsidP="00D077DD">
      <w:pPr>
        <w:pStyle w:val="ListParagraph"/>
        <w:numPr>
          <w:ilvl w:val="1"/>
          <w:numId w:val="6"/>
        </w:numPr>
        <w:rPr>
          <w:color w:val="181818"/>
          <w:w w:val="105"/>
          <w:sz w:val="24"/>
          <w:szCs w:val="24"/>
        </w:rPr>
      </w:pPr>
      <w:r w:rsidRPr="00D077DD">
        <w:rPr>
          <w:b/>
          <w:color w:val="181818"/>
          <w:w w:val="105"/>
          <w:sz w:val="24"/>
          <w:szCs w:val="24"/>
        </w:rPr>
        <w:t xml:space="preserve">Committee Membership. </w:t>
      </w:r>
      <w:r w:rsidRPr="00D077DD">
        <w:rPr>
          <w:color w:val="181818"/>
          <w:w w:val="105"/>
          <w:sz w:val="24"/>
          <w:szCs w:val="24"/>
        </w:rPr>
        <w:t>A committee must consist of one or more natural persons, who must be members of OBW. Committees are subject at all times to the direction and control of the</w:t>
      </w:r>
      <w:r w:rsidRPr="00D077DD">
        <w:rPr>
          <w:color w:val="181818"/>
          <w:spacing w:val="11"/>
          <w:w w:val="105"/>
          <w:sz w:val="24"/>
          <w:szCs w:val="24"/>
        </w:rPr>
        <w:t xml:space="preserve"> </w:t>
      </w:r>
      <w:r w:rsidR="00D077DD" w:rsidRPr="00D077DD">
        <w:rPr>
          <w:color w:val="181818"/>
          <w:w w:val="105"/>
          <w:sz w:val="24"/>
          <w:szCs w:val="24"/>
        </w:rPr>
        <w:t>B</w:t>
      </w:r>
      <w:r w:rsidRPr="00D077DD">
        <w:rPr>
          <w:color w:val="181818"/>
          <w:w w:val="105"/>
          <w:sz w:val="24"/>
          <w:szCs w:val="24"/>
        </w:rPr>
        <w:t>oard.</w:t>
      </w:r>
      <w:r w:rsidR="00D077DD" w:rsidRPr="00D077DD">
        <w:rPr>
          <w:color w:val="181818"/>
          <w:w w:val="105"/>
          <w:sz w:val="24"/>
          <w:szCs w:val="24"/>
        </w:rPr>
        <w:t xml:space="preserve"> Only Standing Committee Chairs have Board voting rights. Any other committee established by Board resolution or appointment shall report to the Board, but shall not have voting rights. </w:t>
      </w:r>
    </w:p>
    <w:p w:rsidR="00180DB2" w:rsidRPr="00D077DD" w:rsidRDefault="00117A38" w:rsidP="00D077DD">
      <w:pPr>
        <w:pStyle w:val="ListParagraph"/>
        <w:numPr>
          <w:ilvl w:val="1"/>
          <w:numId w:val="6"/>
        </w:numPr>
        <w:tabs>
          <w:tab w:val="left" w:pos="993"/>
        </w:tabs>
        <w:spacing w:before="199" w:line="242" w:lineRule="auto"/>
        <w:ind w:left="983" w:right="236" w:hanging="430"/>
        <w:rPr>
          <w:color w:val="181818"/>
          <w:sz w:val="24"/>
          <w:szCs w:val="24"/>
        </w:rPr>
      </w:pPr>
      <w:r w:rsidRPr="00D077DD">
        <w:rPr>
          <w:b/>
          <w:color w:val="181818"/>
          <w:w w:val="105"/>
          <w:sz w:val="24"/>
          <w:szCs w:val="24"/>
        </w:rPr>
        <w:t>Executive Committee.</w:t>
      </w:r>
      <w:r w:rsidRPr="00D077DD">
        <w:rPr>
          <w:color w:val="181818"/>
          <w:w w:val="105"/>
          <w:sz w:val="24"/>
          <w:szCs w:val="24"/>
        </w:rPr>
        <w:t xml:space="preserve"> The elected </w:t>
      </w:r>
      <w:r w:rsidR="00D077DD" w:rsidRPr="00D077DD">
        <w:rPr>
          <w:color w:val="181818"/>
          <w:w w:val="105"/>
          <w:sz w:val="24"/>
          <w:szCs w:val="24"/>
        </w:rPr>
        <w:t>O</w:t>
      </w:r>
      <w:r w:rsidRPr="00D077DD">
        <w:rPr>
          <w:color w:val="181818"/>
          <w:w w:val="105"/>
          <w:sz w:val="24"/>
          <w:szCs w:val="24"/>
        </w:rPr>
        <w:t xml:space="preserve">fficers shall constitute the </w:t>
      </w:r>
      <w:r w:rsidR="00D077DD" w:rsidRPr="00D077DD">
        <w:rPr>
          <w:color w:val="181818"/>
          <w:w w:val="105"/>
          <w:sz w:val="24"/>
          <w:szCs w:val="24"/>
        </w:rPr>
        <w:t>Executive C</w:t>
      </w:r>
      <w:r w:rsidRPr="00D077DD">
        <w:rPr>
          <w:color w:val="181818"/>
          <w:w w:val="105"/>
          <w:sz w:val="24"/>
          <w:szCs w:val="24"/>
        </w:rPr>
        <w:t xml:space="preserve">ommittee. The </w:t>
      </w:r>
      <w:r w:rsidR="00D077DD" w:rsidRPr="00D077DD">
        <w:rPr>
          <w:color w:val="181818"/>
          <w:w w:val="105"/>
          <w:sz w:val="24"/>
          <w:szCs w:val="24"/>
        </w:rPr>
        <w:t>E</w:t>
      </w:r>
      <w:r w:rsidRPr="00D077DD">
        <w:rPr>
          <w:color w:val="181818"/>
          <w:w w:val="105"/>
          <w:sz w:val="24"/>
          <w:szCs w:val="24"/>
        </w:rPr>
        <w:t xml:space="preserve">xecutive </w:t>
      </w:r>
      <w:r w:rsidR="00D077DD" w:rsidRPr="00D077DD">
        <w:rPr>
          <w:color w:val="181818"/>
          <w:w w:val="105"/>
          <w:sz w:val="24"/>
          <w:szCs w:val="24"/>
        </w:rPr>
        <w:t xml:space="preserve">Committee </w:t>
      </w:r>
      <w:r w:rsidRPr="00D077DD">
        <w:rPr>
          <w:color w:val="181818"/>
          <w:w w:val="105"/>
          <w:sz w:val="24"/>
          <w:szCs w:val="24"/>
        </w:rPr>
        <w:t xml:space="preserve">shall have authority to act for the </w:t>
      </w:r>
      <w:r w:rsidR="00D077DD" w:rsidRPr="00D077DD">
        <w:rPr>
          <w:color w:val="181818"/>
          <w:w w:val="105"/>
          <w:sz w:val="24"/>
          <w:szCs w:val="24"/>
        </w:rPr>
        <w:t xml:space="preserve">Board </w:t>
      </w:r>
      <w:r w:rsidRPr="00D077DD">
        <w:rPr>
          <w:color w:val="181818"/>
          <w:w w:val="105"/>
          <w:sz w:val="24"/>
          <w:szCs w:val="24"/>
        </w:rPr>
        <w:t xml:space="preserve">between meetings of the </w:t>
      </w:r>
      <w:r w:rsidR="00D077DD" w:rsidRPr="00D077DD">
        <w:rPr>
          <w:color w:val="181818"/>
          <w:w w:val="105"/>
          <w:sz w:val="24"/>
          <w:szCs w:val="24"/>
        </w:rPr>
        <w:t>Boar</w:t>
      </w:r>
      <w:r w:rsidR="00D077DD" w:rsidRPr="006D2803">
        <w:rPr>
          <w:color w:val="181818"/>
          <w:w w:val="105"/>
          <w:sz w:val="24"/>
          <w:szCs w:val="24"/>
        </w:rPr>
        <w:t xml:space="preserve">d </w:t>
      </w:r>
      <w:r w:rsidR="00D077DD" w:rsidRPr="008D5B1D">
        <w:rPr>
          <w:color w:val="181818"/>
          <w:w w:val="105"/>
          <w:sz w:val="24"/>
          <w:szCs w:val="24"/>
        </w:rPr>
        <w:t xml:space="preserve">as necessary to consider special matters between regular Board meetings and regular membership meetings. </w:t>
      </w:r>
      <w:r w:rsidRPr="008D5B1D">
        <w:rPr>
          <w:color w:val="181818"/>
          <w:w w:val="105"/>
          <w:sz w:val="24"/>
          <w:szCs w:val="24"/>
        </w:rPr>
        <w:t xml:space="preserve">. The </w:t>
      </w:r>
      <w:r w:rsidR="00D077DD" w:rsidRPr="006D4745">
        <w:rPr>
          <w:color w:val="181818"/>
          <w:w w:val="105"/>
          <w:sz w:val="24"/>
          <w:szCs w:val="24"/>
        </w:rPr>
        <w:t>E</w:t>
      </w:r>
      <w:r w:rsidRPr="006D4745">
        <w:rPr>
          <w:color w:val="181818"/>
          <w:w w:val="105"/>
          <w:sz w:val="24"/>
          <w:szCs w:val="24"/>
        </w:rPr>
        <w:t xml:space="preserve">xecutive </w:t>
      </w:r>
      <w:r w:rsidR="00D077DD" w:rsidRPr="009448C6">
        <w:rPr>
          <w:color w:val="181818"/>
          <w:w w:val="105"/>
          <w:sz w:val="24"/>
          <w:szCs w:val="24"/>
        </w:rPr>
        <w:t>C</w:t>
      </w:r>
      <w:r w:rsidRPr="009448C6">
        <w:rPr>
          <w:color w:val="181818"/>
          <w:w w:val="105"/>
          <w:sz w:val="24"/>
          <w:szCs w:val="24"/>
        </w:rPr>
        <w:t xml:space="preserve">ommittee shall meet on call by the President, or </w:t>
      </w:r>
      <w:r w:rsidR="00D077DD" w:rsidRPr="009448C6">
        <w:rPr>
          <w:color w:val="181818"/>
          <w:w w:val="105"/>
          <w:sz w:val="24"/>
          <w:szCs w:val="24"/>
        </w:rPr>
        <w:t xml:space="preserve">on call </w:t>
      </w:r>
      <w:r w:rsidRPr="00D077DD">
        <w:rPr>
          <w:color w:val="181818"/>
          <w:w w:val="105"/>
          <w:sz w:val="24"/>
          <w:szCs w:val="24"/>
        </w:rPr>
        <w:t>by any two members of the</w:t>
      </w:r>
      <w:r w:rsidR="00D077DD" w:rsidRPr="00D077DD">
        <w:rPr>
          <w:color w:val="181818"/>
          <w:w w:val="105"/>
          <w:sz w:val="24"/>
          <w:szCs w:val="24"/>
        </w:rPr>
        <w:t xml:space="preserve"> Executive</w:t>
      </w:r>
      <w:r w:rsidRPr="00D077DD">
        <w:rPr>
          <w:color w:val="181818"/>
          <w:w w:val="105"/>
          <w:sz w:val="24"/>
          <w:szCs w:val="24"/>
        </w:rPr>
        <w:t xml:space="preserve"> </w:t>
      </w:r>
      <w:r w:rsidR="00D077DD" w:rsidRPr="00D077DD">
        <w:rPr>
          <w:color w:val="181818"/>
          <w:w w:val="105"/>
          <w:sz w:val="24"/>
          <w:szCs w:val="24"/>
        </w:rPr>
        <w:t>C</w:t>
      </w:r>
      <w:r w:rsidRPr="00D077DD">
        <w:rPr>
          <w:color w:val="181818"/>
          <w:w w:val="105"/>
          <w:sz w:val="24"/>
          <w:szCs w:val="24"/>
        </w:rPr>
        <w:t>ommittee</w:t>
      </w:r>
      <w:r w:rsidR="00D077DD" w:rsidRPr="00D077DD">
        <w:rPr>
          <w:color w:val="181818"/>
          <w:w w:val="105"/>
          <w:sz w:val="24"/>
          <w:szCs w:val="24"/>
        </w:rPr>
        <w:t xml:space="preserve"> and shall report thereon at the next meeting of the Board</w:t>
      </w:r>
      <w:r w:rsidR="00D077DD">
        <w:rPr>
          <w:color w:val="181818"/>
          <w:w w:val="105"/>
          <w:sz w:val="24"/>
          <w:szCs w:val="24"/>
        </w:rPr>
        <w:t xml:space="preserve">. </w:t>
      </w:r>
    </w:p>
    <w:p w:rsidR="00180DB2" w:rsidRPr="00117A38" w:rsidRDefault="00117A38" w:rsidP="006D2803">
      <w:pPr>
        <w:pStyle w:val="ListParagraph"/>
        <w:numPr>
          <w:ilvl w:val="1"/>
          <w:numId w:val="6"/>
        </w:numPr>
        <w:tabs>
          <w:tab w:val="left" w:pos="965"/>
        </w:tabs>
        <w:spacing w:before="208" w:line="249" w:lineRule="auto"/>
        <w:ind w:left="974" w:right="340" w:hanging="431"/>
        <w:rPr>
          <w:color w:val="1A1A1A"/>
          <w:sz w:val="24"/>
          <w:szCs w:val="24"/>
        </w:rPr>
      </w:pPr>
      <w:r w:rsidRPr="00117A38">
        <w:rPr>
          <w:b/>
          <w:color w:val="1A1A1A"/>
          <w:w w:val="105"/>
          <w:sz w:val="24"/>
          <w:szCs w:val="24"/>
        </w:rPr>
        <w:t xml:space="preserve">Standing Committees. </w:t>
      </w:r>
      <w:r w:rsidRPr="00117A38">
        <w:rPr>
          <w:color w:val="1A1A1A"/>
          <w:w w:val="105"/>
          <w:sz w:val="24"/>
          <w:szCs w:val="24"/>
        </w:rPr>
        <w:t xml:space="preserve">The permanent, </w:t>
      </w:r>
      <w:r w:rsidR="006D2803">
        <w:rPr>
          <w:color w:val="1A1A1A"/>
          <w:w w:val="105"/>
          <w:sz w:val="24"/>
          <w:szCs w:val="24"/>
        </w:rPr>
        <w:t>S</w:t>
      </w:r>
      <w:r w:rsidR="006D2803" w:rsidRPr="00117A38">
        <w:rPr>
          <w:color w:val="1A1A1A"/>
          <w:w w:val="105"/>
          <w:sz w:val="24"/>
          <w:szCs w:val="24"/>
        </w:rPr>
        <w:t>tanding</w:t>
      </w:r>
      <w:r w:rsidR="006D2803">
        <w:rPr>
          <w:color w:val="1A1A1A"/>
          <w:w w:val="105"/>
          <w:sz w:val="24"/>
          <w:szCs w:val="24"/>
        </w:rPr>
        <w:t xml:space="preserve"> C</w:t>
      </w:r>
      <w:r w:rsidRPr="00117A38">
        <w:rPr>
          <w:color w:val="1A1A1A"/>
          <w:w w:val="105"/>
          <w:sz w:val="24"/>
          <w:szCs w:val="24"/>
        </w:rPr>
        <w:t xml:space="preserve">ommittees of OBW shall be chaired by a member of </w:t>
      </w:r>
      <w:r w:rsidRPr="00117A38">
        <w:rPr>
          <w:color w:val="1A1A1A"/>
          <w:spacing w:val="5"/>
          <w:w w:val="105"/>
          <w:sz w:val="24"/>
          <w:szCs w:val="24"/>
        </w:rPr>
        <w:t xml:space="preserve">OBW </w:t>
      </w:r>
      <w:r w:rsidRPr="00117A38">
        <w:rPr>
          <w:color w:val="1A1A1A"/>
          <w:w w:val="105"/>
          <w:sz w:val="24"/>
          <w:szCs w:val="24"/>
        </w:rPr>
        <w:t xml:space="preserve">and elected </w:t>
      </w:r>
      <w:r w:rsidR="006D2803">
        <w:rPr>
          <w:color w:val="1A1A1A"/>
          <w:w w:val="105"/>
          <w:sz w:val="24"/>
          <w:szCs w:val="24"/>
        </w:rPr>
        <w:t xml:space="preserve">as part of the Board with voting rights </w:t>
      </w:r>
      <w:r w:rsidRPr="00117A38">
        <w:rPr>
          <w:color w:val="1A1A1A"/>
          <w:w w:val="105"/>
          <w:sz w:val="24"/>
          <w:szCs w:val="24"/>
        </w:rPr>
        <w:t xml:space="preserve">at the April meeting of the members. </w:t>
      </w:r>
      <w:r w:rsidR="006D2803" w:rsidRPr="00F66084">
        <w:rPr>
          <w:color w:val="1A1A1A"/>
          <w:w w:val="105"/>
          <w:sz w:val="24"/>
          <w:szCs w:val="24"/>
        </w:rPr>
        <w:t>Any elected Standing Committee Chair may select a Co-Chair to help in the performance of the Standing Committee Chair duties. If a Chair selects a Co-Chair, Board voting rights are reserved solely to the elected Chair. Co-Chairs may consult on voting matters, but the elected Chair has one vote for Board matters.</w:t>
      </w:r>
      <w:r w:rsidR="006D2803">
        <w:rPr>
          <w:color w:val="1A1A1A"/>
          <w:w w:val="105"/>
          <w:sz w:val="24"/>
          <w:szCs w:val="24"/>
        </w:rPr>
        <w:t xml:space="preserve"> </w:t>
      </w:r>
      <w:r w:rsidRPr="00117A38">
        <w:rPr>
          <w:color w:val="1A1A1A"/>
          <w:w w:val="105"/>
          <w:sz w:val="24"/>
          <w:szCs w:val="24"/>
        </w:rPr>
        <w:t xml:space="preserve">The </w:t>
      </w:r>
      <w:r w:rsidR="006D2803">
        <w:rPr>
          <w:color w:val="1A1A1A"/>
          <w:w w:val="105"/>
          <w:sz w:val="24"/>
          <w:szCs w:val="24"/>
        </w:rPr>
        <w:t>S</w:t>
      </w:r>
      <w:r w:rsidR="006D2803" w:rsidRPr="00117A38">
        <w:rPr>
          <w:color w:val="1A1A1A"/>
          <w:w w:val="105"/>
          <w:sz w:val="24"/>
          <w:szCs w:val="24"/>
        </w:rPr>
        <w:t xml:space="preserve">tanding </w:t>
      </w:r>
      <w:r w:rsidR="006D2803">
        <w:rPr>
          <w:color w:val="1A1A1A"/>
          <w:w w:val="105"/>
          <w:sz w:val="24"/>
          <w:szCs w:val="24"/>
        </w:rPr>
        <w:t>C</w:t>
      </w:r>
      <w:r w:rsidR="006D2803" w:rsidRPr="00117A38">
        <w:rPr>
          <w:color w:val="1A1A1A"/>
          <w:w w:val="105"/>
          <w:sz w:val="24"/>
          <w:szCs w:val="24"/>
        </w:rPr>
        <w:t>ommittees</w:t>
      </w:r>
      <w:r w:rsidR="006D2803">
        <w:rPr>
          <w:color w:val="1A1A1A"/>
          <w:w w:val="105"/>
          <w:sz w:val="24"/>
          <w:szCs w:val="24"/>
        </w:rPr>
        <w:t xml:space="preserve"> of OBW</w:t>
      </w:r>
      <w:r w:rsidR="006D2803" w:rsidRPr="00117A38">
        <w:rPr>
          <w:color w:val="1A1A1A"/>
          <w:w w:val="105"/>
          <w:sz w:val="24"/>
          <w:szCs w:val="24"/>
        </w:rPr>
        <w:t xml:space="preserve"> </w:t>
      </w:r>
      <w:r w:rsidRPr="00117A38">
        <w:rPr>
          <w:color w:val="1A1A1A"/>
          <w:w w:val="105"/>
          <w:sz w:val="24"/>
          <w:szCs w:val="24"/>
        </w:rPr>
        <w:t>are as</w:t>
      </w:r>
      <w:r w:rsidRPr="00117A38">
        <w:rPr>
          <w:color w:val="1A1A1A"/>
          <w:spacing w:val="11"/>
          <w:w w:val="105"/>
          <w:sz w:val="24"/>
          <w:szCs w:val="24"/>
        </w:rPr>
        <w:t xml:space="preserve"> </w:t>
      </w:r>
      <w:r w:rsidRPr="00117A38">
        <w:rPr>
          <w:color w:val="1A1A1A"/>
          <w:w w:val="105"/>
          <w:sz w:val="24"/>
          <w:szCs w:val="24"/>
        </w:rPr>
        <w:t>follows:</w:t>
      </w:r>
    </w:p>
    <w:p w:rsidR="00180DB2" w:rsidRPr="00117A38" w:rsidRDefault="00117A38" w:rsidP="006D2803">
      <w:pPr>
        <w:pStyle w:val="ListParagraph"/>
        <w:numPr>
          <w:ilvl w:val="2"/>
          <w:numId w:val="6"/>
        </w:numPr>
        <w:tabs>
          <w:tab w:val="left" w:pos="1610"/>
        </w:tabs>
        <w:spacing w:before="206" w:line="244" w:lineRule="auto"/>
        <w:ind w:right="223" w:hanging="506"/>
        <w:rPr>
          <w:color w:val="1A1A1A"/>
          <w:sz w:val="24"/>
          <w:szCs w:val="24"/>
        </w:rPr>
      </w:pPr>
      <w:r w:rsidRPr="00117A38">
        <w:rPr>
          <w:i/>
          <w:color w:val="1A1A1A"/>
          <w:w w:val="105"/>
          <w:sz w:val="24"/>
          <w:szCs w:val="24"/>
        </w:rPr>
        <w:t xml:space="preserve">Woman of Achievement Committee. </w:t>
      </w:r>
      <w:r w:rsidRPr="00117A38">
        <w:rPr>
          <w:color w:val="1A1A1A"/>
          <w:w w:val="105"/>
          <w:sz w:val="24"/>
          <w:szCs w:val="24"/>
        </w:rPr>
        <w:t xml:space="preserve">The Woman of Achievement Committee is responsible for planning and organizing an annual community fundraising event to honor </w:t>
      </w:r>
      <w:r w:rsidR="006D2803">
        <w:rPr>
          <w:color w:val="1A1A1A"/>
          <w:w w:val="105"/>
          <w:sz w:val="24"/>
          <w:szCs w:val="24"/>
        </w:rPr>
        <w:t xml:space="preserve">at least </w:t>
      </w:r>
      <w:r w:rsidRPr="00117A38">
        <w:rPr>
          <w:color w:val="1A1A1A"/>
          <w:w w:val="105"/>
          <w:sz w:val="24"/>
          <w:szCs w:val="24"/>
        </w:rPr>
        <w:t>one local business or professional woman and to award scholarships to female high school students entering a post-secondary educational institution</w:t>
      </w:r>
      <w:r w:rsidR="006D2803">
        <w:rPr>
          <w:color w:val="1A1A1A"/>
          <w:w w:val="105"/>
          <w:sz w:val="24"/>
          <w:szCs w:val="24"/>
        </w:rPr>
        <w:t xml:space="preserve">, </w:t>
      </w:r>
      <w:r w:rsidRPr="00117A38">
        <w:rPr>
          <w:color w:val="1A1A1A"/>
          <w:w w:val="105"/>
          <w:sz w:val="24"/>
          <w:szCs w:val="24"/>
        </w:rPr>
        <w:t xml:space="preserve">to women returning to college to further their </w:t>
      </w:r>
      <w:r w:rsidRPr="00117A38">
        <w:rPr>
          <w:color w:val="1A1A1A"/>
          <w:w w:val="105"/>
          <w:sz w:val="24"/>
          <w:szCs w:val="24"/>
        </w:rPr>
        <w:lastRenderedPageBreak/>
        <w:t>education</w:t>
      </w:r>
      <w:r w:rsidR="006D2803">
        <w:rPr>
          <w:color w:val="1A1A1A"/>
          <w:w w:val="105"/>
          <w:sz w:val="24"/>
          <w:szCs w:val="24"/>
        </w:rPr>
        <w:t>, and to women taking the GED test</w:t>
      </w:r>
      <w:r w:rsidRPr="00117A38">
        <w:rPr>
          <w:color w:val="1A1A1A"/>
          <w:w w:val="105"/>
          <w:sz w:val="24"/>
          <w:szCs w:val="24"/>
        </w:rPr>
        <w:t>.  The chair of th</w:t>
      </w:r>
      <w:r w:rsidR="006D2803">
        <w:rPr>
          <w:color w:val="1A1A1A"/>
          <w:w w:val="105"/>
          <w:sz w:val="24"/>
          <w:szCs w:val="24"/>
        </w:rPr>
        <w:t>is</w:t>
      </w:r>
      <w:r w:rsidRPr="00117A38">
        <w:rPr>
          <w:color w:val="1A1A1A"/>
          <w:w w:val="105"/>
          <w:sz w:val="24"/>
          <w:szCs w:val="24"/>
        </w:rPr>
        <w:t xml:space="preserve"> committee shall be known as the Woman of Achievement</w:t>
      </w:r>
      <w:r w:rsidRPr="00117A38">
        <w:rPr>
          <w:color w:val="1A1A1A"/>
          <w:spacing w:val="-4"/>
          <w:w w:val="105"/>
          <w:sz w:val="24"/>
          <w:szCs w:val="24"/>
        </w:rPr>
        <w:t xml:space="preserve"> </w:t>
      </w:r>
      <w:r w:rsidRPr="00117A38">
        <w:rPr>
          <w:color w:val="1A1A1A"/>
          <w:w w:val="105"/>
          <w:sz w:val="24"/>
          <w:szCs w:val="24"/>
        </w:rPr>
        <w:t>Chair.</w:t>
      </w:r>
    </w:p>
    <w:p w:rsidR="00180DB2" w:rsidRPr="008D5B1D" w:rsidRDefault="00117A38" w:rsidP="006D2803">
      <w:pPr>
        <w:pStyle w:val="ListParagraph"/>
        <w:numPr>
          <w:ilvl w:val="2"/>
          <w:numId w:val="6"/>
        </w:numPr>
        <w:tabs>
          <w:tab w:val="left" w:pos="1639"/>
        </w:tabs>
        <w:spacing w:before="182" w:line="244" w:lineRule="auto"/>
        <w:ind w:left="1410" w:right="179" w:hanging="506"/>
        <w:rPr>
          <w:color w:val="1A1A1A"/>
          <w:sz w:val="24"/>
          <w:szCs w:val="24"/>
        </w:rPr>
      </w:pPr>
      <w:r w:rsidRPr="00117A38">
        <w:rPr>
          <w:i/>
          <w:color w:val="1A1A1A"/>
          <w:w w:val="105"/>
          <w:sz w:val="24"/>
          <w:szCs w:val="24"/>
        </w:rPr>
        <w:t xml:space="preserve">Public Policy Awareness Committee. </w:t>
      </w:r>
      <w:r w:rsidRPr="00117A38">
        <w:rPr>
          <w:color w:val="1A1A1A"/>
          <w:w w:val="105"/>
          <w:sz w:val="24"/>
          <w:szCs w:val="24"/>
        </w:rPr>
        <w:t>The Public Policy Awareness Committee is responsible for educating members on legislative and other public polic</w:t>
      </w:r>
      <w:r w:rsidR="006D2803">
        <w:rPr>
          <w:color w:val="1A1A1A"/>
          <w:w w:val="105"/>
          <w:sz w:val="24"/>
          <w:szCs w:val="24"/>
        </w:rPr>
        <w:t>y</w:t>
      </w:r>
      <w:r w:rsidRPr="00117A38">
        <w:rPr>
          <w:color w:val="1A1A1A"/>
          <w:w w:val="105"/>
          <w:sz w:val="24"/>
          <w:szCs w:val="24"/>
        </w:rPr>
        <w:t xml:space="preserve"> topics of interest to the membership and encouraging members and providing opportunities for members to take an active role in local, state, and national legislative and public policy issues and activities. The Public Policy Awareness Committee shall not prefer one political party over any other. The chair of th</w:t>
      </w:r>
      <w:r w:rsidR="008D5B1D">
        <w:rPr>
          <w:color w:val="1A1A1A"/>
          <w:w w:val="105"/>
          <w:sz w:val="24"/>
          <w:szCs w:val="24"/>
        </w:rPr>
        <w:t>is</w:t>
      </w:r>
      <w:r w:rsidRPr="00117A38">
        <w:rPr>
          <w:color w:val="1A1A1A"/>
          <w:w w:val="105"/>
          <w:sz w:val="24"/>
          <w:szCs w:val="24"/>
        </w:rPr>
        <w:t xml:space="preserve"> committee shall be known as the Public Policy Chair.</w:t>
      </w:r>
    </w:p>
    <w:p w:rsidR="008D5B1D" w:rsidRPr="008D5B1D" w:rsidRDefault="008D5B1D" w:rsidP="008D5B1D">
      <w:pPr>
        <w:pStyle w:val="ListParagraph"/>
        <w:numPr>
          <w:ilvl w:val="2"/>
          <w:numId w:val="6"/>
        </w:numPr>
        <w:tabs>
          <w:tab w:val="left" w:pos="1639"/>
        </w:tabs>
        <w:spacing w:before="182" w:line="244" w:lineRule="auto"/>
        <w:ind w:left="1410" w:right="179" w:hanging="506"/>
        <w:rPr>
          <w:color w:val="1A1A1A"/>
          <w:sz w:val="24"/>
          <w:szCs w:val="24"/>
        </w:rPr>
      </w:pPr>
      <w:r>
        <w:rPr>
          <w:i/>
          <w:color w:val="1A1A1A"/>
          <w:w w:val="105"/>
          <w:sz w:val="24"/>
          <w:szCs w:val="24"/>
        </w:rPr>
        <w:t>Leadership &amp; Development Committee.</w:t>
      </w:r>
      <w:r>
        <w:rPr>
          <w:color w:val="1A1A1A"/>
          <w:sz w:val="24"/>
          <w:szCs w:val="24"/>
        </w:rPr>
        <w:t xml:space="preserve"> The Leadership and Development Committee is responsible for educating members on leadership topics and for providing opportunities for members to develop their leadership and professional skills at member meetings, by managing an internal scholarship to financially support members in development opportunities, and through various opportunities within the community. The chair of this committee shall be known as the Leadership and Development Chair.</w:t>
      </w:r>
    </w:p>
    <w:p w:rsidR="00180DB2" w:rsidRPr="00117A38" w:rsidRDefault="00117A38" w:rsidP="006D2803">
      <w:pPr>
        <w:pStyle w:val="ListParagraph"/>
        <w:numPr>
          <w:ilvl w:val="1"/>
          <w:numId w:val="6"/>
        </w:numPr>
        <w:tabs>
          <w:tab w:val="left" w:pos="990"/>
        </w:tabs>
        <w:spacing w:before="194" w:line="244" w:lineRule="auto"/>
        <w:ind w:left="987" w:right="222" w:hanging="434"/>
        <w:rPr>
          <w:color w:val="1A1A1A"/>
          <w:sz w:val="24"/>
          <w:szCs w:val="24"/>
        </w:rPr>
      </w:pPr>
      <w:r w:rsidRPr="00117A38">
        <w:rPr>
          <w:b/>
          <w:color w:val="1A1A1A"/>
          <w:w w:val="105"/>
          <w:sz w:val="24"/>
          <w:szCs w:val="24"/>
        </w:rPr>
        <w:t xml:space="preserve">Nominating Committee. </w:t>
      </w:r>
      <w:r w:rsidRPr="00117A38">
        <w:rPr>
          <w:color w:val="1A1A1A"/>
          <w:w w:val="105"/>
          <w:sz w:val="24"/>
          <w:szCs w:val="24"/>
        </w:rPr>
        <w:t>The Nominating Committee is responsible for presenting a slate at the April member meeting of one or more nominees for each officer and standing committee chairs by soliciting input and nominations from the membership at or before the March Membership meeting for election at the April meeting of the members. Nominati</w:t>
      </w:r>
      <w:r w:rsidR="008D5B1D">
        <w:rPr>
          <w:color w:val="1A1A1A"/>
          <w:w w:val="105"/>
          <w:sz w:val="24"/>
          <w:szCs w:val="24"/>
        </w:rPr>
        <w:t>ons may be made from the floor.</w:t>
      </w:r>
      <w:r w:rsidRPr="00117A38">
        <w:rPr>
          <w:color w:val="1A1A1A"/>
          <w:w w:val="105"/>
          <w:sz w:val="24"/>
          <w:szCs w:val="24"/>
        </w:rPr>
        <w:t xml:space="preserve"> The Nominating Committee shall consist of </w:t>
      </w:r>
      <w:r w:rsidR="008D5B1D">
        <w:rPr>
          <w:color w:val="1A1A1A"/>
          <w:w w:val="105"/>
          <w:sz w:val="24"/>
          <w:szCs w:val="24"/>
        </w:rPr>
        <w:t xml:space="preserve">any </w:t>
      </w:r>
      <w:r w:rsidRPr="00117A38">
        <w:rPr>
          <w:color w:val="1A1A1A"/>
          <w:w w:val="105"/>
          <w:sz w:val="24"/>
          <w:szCs w:val="24"/>
        </w:rPr>
        <w:t>two</w:t>
      </w:r>
      <w:r w:rsidRPr="00117A38">
        <w:rPr>
          <w:color w:val="1A1A1A"/>
          <w:spacing w:val="-44"/>
          <w:w w:val="105"/>
          <w:sz w:val="24"/>
          <w:szCs w:val="24"/>
        </w:rPr>
        <w:t xml:space="preserve"> </w:t>
      </w:r>
      <w:r w:rsidRPr="00117A38">
        <w:rPr>
          <w:color w:val="1A1A1A"/>
          <w:w w:val="105"/>
          <w:sz w:val="24"/>
          <w:szCs w:val="24"/>
        </w:rPr>
        <w:t xml:space="preserve">past presidents and the current </w:t>
      </w:r>
      <w:r w:rsidR="008D5B1D">
        <w:rPr>
          <w:color w:val="1A1A1A"/>
          <w:w w:val="105"/>
          <w:sz w:val="24"/>
          <w:szCs w:val="24"/>
        </w:rPr>
        <w:t>P</w:t>
      </w:r>
      <w:r w:rsidRPr="00117A38">
        <w:rPr>
          <w:color w:val="1A1A1A"/>
          <w:w w:val="105"/>
          <w:sz w:val="24"/>
          <w:szCs w:val="24"/>
        </w:rPr>
        <w:t>resident.  The chair of the  Nominating Committee shall be the acting</w:t>
      </w:r>
      <w:r w:rsidRPr="00117A38">
        <w:rPr>
          <w:color w:val="1A1A1A"/>
          <w:spacing w:val="-2"/>
          <w:w w:val="105"/>
          <w:sz w:val="24"/>
          <w:szCs w:val="24"/>
        </w:rPr>
        <w:t xml:space="preserve"> </w:t>
      </w:r>
      <w:r w:rsidR="008D5B1D">
        <w:rPr>
          <w:color w:val="1A1A1A"/>
          <w:w w:val="105"/>
          <w:sz w:val="24"/>
          <w:szCs w:val="24"/>
        </w:rPr>
        <w:t>P</w:t>
      </w:r>
      <w:r w:rsidRPr="00117A38">
        <w:rPr>
          <w:color w:val="1A1A1A"/>
          <w:w w:val="105"/>
          <w:sz w:val="24"/>
          <w:szCs w:val="24"/>
        </w:rPr>
        <w:t>resident</w:t>
      </w:r>
    </w:p>
    <w:p w:rsidR="000F357D" w:rsidRPr="000F357D" w:rsidRDefault="00117A38" w:rsidP="006D4745">
      <w:pPr>
        <w:pStyle w:val="ListParagraph"/>
        <w:numPr>
          <w:ilvl w:val="1"/>
          <w:numId w:val="6"/>
        </w:numPr>
        <w:tabs>
          <w:tab w:val="left" w:pos="993"/>
        </w:tabs>
        <w:spacing w:before="202" w:line="244" w:lineRule="auto"/>
        <w:ind w:left="995" w:right="151" w:hanging="432"/>
        <w:rPr>
          <w:color w:val="1A1A1A"/>
          <w:sz w:val="24"/>
          <w:szCs w:val="24"/>
        </w:rPr>
      </w:pPr>
      <w:r w:rsidRPr="008D5B1D">
        <w:rPr>
          <w:b/>
          <w:color w:val="1A1A1A"/>
          <w:w w:val="105"/>
          <w:sz w:val="24"/>
          <w:szCs w:val="24"/>
        </w:rPr>
        <w:t xml:space="preserve">Finance Committee. </w:t>
      </w:r>
      <w:r w:rsidRPr="008D5B1D">
        <w:rPr>
          <w:color w:val="1A1A1A"/>
          <w:w w:val="105"/>
          <w:sz w:val="24"/>
          <w:szCs w:val="24"/>
        </w:rPr>
        <w:t xml:space="preserve">The </w:t>
      </w:r>
      <w:r w:rsidR="008D5B1D" w:rsidRPr="008D5B1D">
        <w:rPr>
          <w:color w:val="1A1A1A"/>
          <w:w w:val="105"/>
          <w:sz w:val="24"/>
          <w:szCs w:val="24"/>
        </w:rPr>
        <w:t>F</w:t>
      </w:r>
      <w:r w:rsidRPr="008D5B1D">
        <w:rPr>
          <w:color w:val="1A1A1A"/>
          <w:w w:val="105"/>
          <w:sz w:val="24"/>
          <w:szCs w:val="24"/>
        </w:rPr>
        <w:t xml:space="preserve">inance </w:t>
      </w:r>
      <w:r w:rsidR="008D5B1D" w:rsidRPr="008D5B1D">
        <w:rPr>
          <w:color w:val="1A1A1A"/>
          <w:w w:val="105"/>
          <w:sz w:val="24"/>
          <w:szCs w:val="24"/>
        </w:rPr>
        <w:t>C</w:t>
      </w:r>
      <w:r w:rsidRPr="008D5B1D">
        <w:rPr>
          <w:color w:val="1A1A1A"/>
          <w:w w:val="105"/>
          <w:sz w:val="24"/>
          <w:szCs w:val="24"/>
        </w:rPr>
        <w:t xml:space="preserve">ommittee shall be composed of </w:t>
      </w:r>
      <w:r w:rsidR="0019405F" w:rsidRPr="008D5B1D">
        <w:rPr>
          <w:color w:val="1A1A1A"/>
          <w:w w:val="105"/>
          <w:sz w:val="24"/>
          <w:szCs w:val="24"/>
        </w:rPr>
        <w:t>the President, President Elect,</w:t>
      </w:r>
      <w:r w:rsidR="0019405F">
        <w:rPr>
          <w:color w:val="1A1A1A"/>
          <w:w w:val="105"/>
          <w:sz w:val="24"/>
          <w:szCs w:val="24"/>
        </w:rPr>
        <w:t xml:space="preserve"> </w:t>
      </w:r>
      <w:r w:rsidR="0019405F" w:rsidRPr="008D5B1D">
        <w:rPr>
          <w:color w:val="1A1A1A"/>
          <w:w w:val="105"/>
          <w:sz w:val="24"/>
          <w:szCs w:val="24"/>
        </w:rPr>
        <w:t>Treasurer,</w:t>
      </w:r>
      <w:r w:rsidR="0019405F">
        <w:rPr>
          <w:color w:val="1A1A1A"/>
          <w:w w:val="105"/>
          <w:sz w:val="24"/>
          <w:szCs w:val="24"/>
        </w:rPr>
        <w:t xml:space="preserve"> and at least two OBW memb</w:t>
      </w:r>
      <w:r w:rsidR="00A950E9">
        <w:rPr>
          <w:color w:val="1A1A1A"/>
          <w:w w:val="105"/>
          <w:sz w:val="24"/>
          <w:szCs w:val="24"/>
        </w:rPr>
        <w:t xml:space="preserve">ers who are not Board Directors. </w:t>
      </w:r>
      <w:r w:rsidR="0019405F" w:rsidRPr="0019405F">
        <w:rPr>
          <w:color w:val="1A1A1A"/>
          <w:w w:val="105"/>
          <w:sz w:val="24"/>
          <w:szCs w:val="24"/>
        </w:rPr>
        <w:t xml:space="preserve">The </w:t>
      </w:r>
      <w:r w:rsidR="0019405F">
        <w:rPr>
          <w:color w:val="1A1A1A"/>
          <w:w w:val="105"/>
          <w:sz w:val="24"/>
          <w:szCs w:val="24"/>
        </w:rPr>
        <w:t xml:space="preserve">Nominating Committee shall appoint the </w:t>
      </w:r>
      <w:r w:rsidR="0019405F" w:rsidRPr="0019405F">
        <w:rPr>
          <w:color w:val="1A1A1A"/>
          <w:w w:val="105"/>
          <w:sz w:val="24"/>
          <w:szCs w:val="24"/>
        </w:rPr>
        <w:t>Finance Committee chair</w:t>
      </w:r>
      <w:r w:rsidR="0019405F">
        <w:rPr>
          <w:color w:val="1A1A1A"/>
          <w:w w:val="105"/>
          <w:sz w:val="24"/>
          <w:szCs w:val="24"/>
        </w:rPr>
        <w:t>, who must not be a Board Director,</w:t>
      </w:r>
      <w:r w:rsidR="0019405F" w:rsidRPr="0019405F">
        <w:rPr>
          <w:color w:val="1A1A1A"/>
          <w:w w:val="105"/>
          <w:sz w:val="24"/>
          <w:szCs w:val="24"/>
        </w:rPr>
        <w:t xml:space="preserve"> on an annual basis. </w:t>
      </w:r>
      <w:r w:rsidRPr="008D5B1D">
        <w:rPr>
          <w:color w:val="1A1A1A"/>
          <w:w w:val="105"/>
          <w:sz w:val="24"/>
          <w:szCs w:val="24"/>
        </w:rPr>
        <w:t xml:space="preserve">It shall be the duty of the </w:t>
      </w:r>
      <w:r w:rsidR="008D5B1D" w:rsidRPr="008D5B1D">
        <w:rPr>
          <w:color w:val="1A1A1A"/>
          <w:w w:val="105"/>
          <w:sz w:val="24"/>
          <w:szCs w:val="24"/>
        </w:rPr>
        <w:t>F</w:t>
      </w:r>
      <w:r w:rsidRPr="008D5B1D">
        <w:rPr>
          <w:color w:val="1A1A1A"/>
          <w:w w:val="105"/>
          <w:sz w:val="24"/>
          <w:szCs w:val="24"/>
        </w:rPr>
        <w:t xml:space="preserve">inance </w:t>
      </w:r>
      <w:r w:rsidR="008D5B1D" w:rsidRPr="008D5B1D">
        <w:rPr>
          <w:color w:val="1A1A1A"/>
          <w:w w:val="105"/>
          <w:sz w:val="24"/>
          <w:szCs w:val="24"/>
        </w:rPr>
        <w:t>C</w:t>
      </w:r>
      <w:r w:rsidRPr="008D5B1D">
        <w:rPr>
          <w:color w:val="1A1A1A"/>
          <w:w w:val="105"/>
          <w:sz w:val="24"/>
          <w:szCs w:val="24"/>
        </w:rPr>
        <w:t xml:space="preserve">ommittee to prepare an annual budget for the organization, to have general supervision of all expenditures, and to assist the organization in developing a sound financial policy. </w:t>
      </w:r>
      <w:r w:rsidR="008D5B1D">
        <w:rPr>
          <w:color w:val="1A1A1A"/>
          <w:w w:val="105"/>
          <w:sz w:val="24"/>
          <w:szCs w:val="24"/>
        </w:rPr>
        <w:t xml:space="preserve">The Finance Committee has the authority and may, at its option, establish sub-committees, including but not limited to a Budget Committee, Audit Committee and any other committee necessary to complete the duties described herein and maintain financial integrity of the organization. </w:t>
      </w:r>
      <w:r w:rsidR="008D5B1D" w:rsidRPr="00BC6816">
        <w:rPr>
          <w:color w:val="1A1A1A"/>
          <w:w w:val="105"/>
          <w:sz w:val="24"/>
          <w:szCs w:val="24"/>
        </w:rPr>
        <w:t>Audit Committee members must be OBW members, but cannot include current Board Directors.</w:t>
      </w:r>
      <w:r w:rsidR="008D5B1D">
        <w:rPr>
          <w:color w:val="1A1A1A"/>
          <w:w w:val="105"/>
          <w:sz w:val="24"/>
          <w:szCs w:val="24"/>
        </w:rPr>
        <w:t xml:space="preserve"> </w:t>
      </w:r>
    </w:p>
    <w:p w:rsidR="00180DB2" w:rsidRPr="006D4745" w:rsidRDefault="0019405F" w:rsidP="006D4745">
      <w:pPr>
        <w:pStyle w:val="ListParagraph"/>
        <w:numPr>
          <w:ilvl w:val="1"/>
          <w:numId w:val="6"/>
        </w:numPr>
        <w:tabs>
          <w:tab w:val="left" w:pos="993"/>
        </w:tabs>
        <w:spacing w:before="202" w:line="244" w:lineRule="auto"/>
        <w:ind w:left="995" w:right="151" w:hanging="432"/>
        <w:rPr>
          <w:color w:val="1A1A1A"/>
          <w:sz w:val="24"/>
          <w:szCs w:val="24"/>
        </w:rPr>
      </w:pPr>
      <w:r>
        <w:rPr>
          <w:b/>
          <w:color w:val="1A1A1A"/>
          <w:w w:val="105"/>
          <w:sz w:val="24"/>
          <w:szCs w:val="24"/>
        </w:rPr>
        <w:t>Director</w:t>
      </w:r>
      <w:r w:rsidRPr="008D5B1D">
        <w:rPr>
          <w:b/>
          <w:color w:val="1A1A1A"/>
          <w:w w:val="105"/>
          <w:sz w:val="24"/>
          <w:szCs w:val="24"/>
        </w:rPr>
        <w:t xml:space="preserve"> </w:t>
      </w:r>
      <w:r w:rsidR="00117A38" w:rsidRPr="008D5B1D">
        <w:rPr>
          <w:b/>
          <w:color w:val="1A1A1A"/>
          <w:w w:val="105"/>
          <w:sz w:val="24"/>
          <w:szCs w:val="24"/>
        </w:rPr>
        <w:t xml:space="preserve">Committees. </w:t>
      </w:r>
      <w:r w:rsidR="00117A38" w:rsidRPr="008D5B1D">
        <w:rPr>
          <w:color w:val="1A1A1A"/>
          <w:w w:val="105"/>
          <w:sz w:val="24"/>
          <w:szCs w:val="24"/>
        </w:rPr>
        <w:t xml:space="preserve">Any </w:t>
      </w:r>
      <w:r>
        <w:rPr>
          <w:color w:val="1A1A1A"/>
          <w:w w:val="105"/>
          <w:sz w:val="24"/>
          <w:szCs w:val="24"/>
        </w:rPr>
        <w:t>Director</w:t>
      </w:r>
      <w:r w:rsidRPr="008D5B1D">
        <w:rPr>
          <w:color w:val="1A1A1A"/>
          <w:w w:val="105"/>
          <w:sz w:val="24"/>
          <w:szCs w:val="24"/>
        </w:rPr>
        <w:t xml:space="preserve"> </w:t>
      </w:r>
      <w:r w:rsidR="00117A38" w:rsidRPr="008D5B1D">
        <w:rPr>
          <w:color w:val="1A1A1A"/>
          <w:w w:val="105"/>
          <w:sz w:val="24"/>
          <w:szCs w:val="24"/>
        </w:rPr>
        <w:t>of OBW may at any time establish, without resolution, a committee of any size to assist her with carrying out the responsibilities and duties of her office. Establishment of a committee, or</w:t>
      </w:r>
      <w:r w:rsidR="00117A38" w:rsidRPr="008D5B1D">
        <w:rPr>
          <w:color w:val="1A1A1A"/>
          <w:spacing w:val="31"/>
          <w:w w:val="105"/>
          <w:sz w:val="24"/>
          <w:szCs w:val="24"/>
        </w:rPr>
        <w:t xml:space="preserve"> </w:t>
      </w:r>
      <w:r w:rsidR="00117A38" w:rsidRPr="008D5B1D">
        <w:rPr>
          <w:color w:val="1A1A1A"/>
          <w:w w:val="105"/>
          <w:sz w:val="24"/>
          <w:szCs w:val="24"/>
        </w:rPr>
        <w:t>the</w:t>
      </w:r>
      <w:r w:rsidR="006D4745">
        <w:rPr>
          <w:color w:val="1A1A1A"/>
          <w:w w:val="105"/>
          <w:sz w:val="24"/>
          <w:szCs w:val="24"/>
        </w:rPr>
        <w:t xml:space="preserve"> </w:t>
      </w:r>
      <w:r w:rsidR="00117A38" w:rsidRPr="006D4745">
        <w:rPr>
          <w:color w:val="161616"/>
          <w:w w:val="105"/>
          <w:sz w:val="24"/>
          <w:szCs w:val="24"/>
        </w:rPr>
        <w:t>delegation of her duties thereof, does not relieve the officer from the duties of office.</w:t>
      </w:r>
    </w:p>
    <w:p w:rsidR="00180DB2" w:rsidRPr="00117A38" w:rsidRDefault="00117A38" w:rsidP="006D4745">
      <w:pPr>
        <w:pStyle w:val="ListParagraph"/>
        <w:numPr>
          <w:ilvl w:val="1"/>
          <w:numId w:val="6"/>
        </w:numPr>
        <w:tabs>
          <w:tab w:val="left" w:pos="907"/>
        </w:tabs>
        <w:spacing w:before="209" w:line="247" w:lineRule="auto"/>
        <w:ind w:left="911" w:right="181" w:hanging="428"/>
        <w:rPr>
          <w:color w:val="161616"/>
          <w:sz w:val="24"/>
          <w:szCs w:val="24"/>
        </w:rPr>
      </w:pPr>
      <w:r w:rsidRPr="00117A38">
        <w:rPr>
          <w:b/>
          <w:color w:val="161616"/>
          <w:w w:val="105"/>
          <w:sz w:val="24"/>
          <w:szCs w:val="24"/>
        </w:rPr>
        <w:t xml:space="preserve">Additional Committees. </w:t>
      </w:r>
      <w:r w:rsidRPr="00117A38">
        <w:rPr>
          <w:color w:val="161616"/>
          <w:w w:val="105"/>
          <w:sz w:val="24"/>
          <w:szCs w:val="24"/>
        </w:rPr>
        <w:t xml:space="preserve">A resolution approved by the affirmative vote of a majority of the </w:t>
      </w:r>
      <w:r w:rsidR="006D4745">
        <w:rPr>
          <w:color w:val="161616"/>
          <w:w w:val="105"/>
          <w:sz w:val="24"/>
          <w:szCs w:val="24"/>
        </w:rPr>
        <w:t>B</w:t>
      </w:r>
      <w:r w:rsidR="006D4745" w:rsidRPr="00117A38">
        <w:rPr>
          <w:color w:val="161616"/>
          <w:w w:val="105"/>
          <w:sz w:val="24"/>
          <w:szCs w:val="24"/>
        </w:rPr>
        <w:t xml:space="preserve">oard </w:t>
      </w:r>
      <w:r w:rsidRPr="00117A38">
        <w:rPr>
          <w:color w:val="161616"/>
          <w:w w:val="105"/>
          <w:sz w:val="24"/>
          <w:szCs w:val="24"/>
        </w:rPr>
        <w:t xml:space="preserve">may establish any other committee that the </w:t>
      </w:r>
      <w:r w:rsidR="006D4745">
        <w:rPr>
          <w:color w:val="161616"/>
          <w:w w:val="105"/>
          <w:sz w:val="24"/>
          <w:szCs w:val="24"/>
        </w:rPr>
        <w:t>B</w:t>
      </w:r>
      <w:r w:rsidR="006D4745" w:rsidRPr="00117A38">
        <w:rPr>
          <w:color w:val="161616"/>
          <w:w w:val="105"/>
          <w:sz w:val="24"/>
          <w:szCs w:val="24"/>
        </w:rPr>
        <w:t xml:space="preserve">oard </w:t>
      </w:r>
      <w:r w:rsidRPr="00117A38">
        <w:rPr>
          <w:color w:val="161616"/>
          <w:w w:val="105"/>
          <w:sz w:val="24"/>
          <w:szCs w:val="24"/>
        </w:rPr>
        <w:t xml:space="preserve">determines as proper for furtherance of the purpose(s) of OBW, and shall have the duration of existence and authority of the </w:t>
      </w:r>
      <w:r w:rsidR="006D4745">
        <w:rPr>
          <w:color w:val="161616"/>
          <w:w w:val="105"/>
          <w:sz w:val="24"/>
          <w:szCs w:val="24"/>
        </w:rPr>
        <w:t>B</w:t>
      </w:r>
      <w:r w:rsidR="006D4745" w:rsidRPr="00117A38">
        <w:rPr>
          <w:color w:val="161616"/>
          <w:w w:val="105"/>
          <w:sz w:val="24"/>
          <w:szCs w:val="24"/>
        </w:rPr>
        <w:t xml:space="preserve">oard </w:t>
      </w:r>
      <w:r w:rsidRPr="00117A38">
        <w:rPr>
          <w:color w:val="161616"/>
          <w:w w:val="105"/>
          <w:sz w:val="24"/>
          <w:szCs w:val="24"/>
        </w:rPr>
        <w:t>to the extent provided in the</w:t>
      </w:r>
      <w:r w:rsidRPr="00117A38">
        <w:rPr>
          <w:color w:val="161616"/>
          <w:spacing w:val="28"/>
          <w:w w:val="105"/>
          <w:sz w:val="24"/>
          <w:szCs w:val="24"/>
        </w:rPr>
        <w:t xml:space="preserve"> </w:t>
      </w:r>
      <w:r w:rsidRPr="00117A38">
        <w:rPr>
          <w:color w:val="161616"/>
          <w:w w:val="105"/>
          <w:sz w:val="24"/>
          <w:szCs w:val="24"/>
        </w:rPr>
        <w:lastRenderedPageBreak/>
        <w:t>resolution.</w:t>
      </w:r>
    </w:p>
    <w:p w:rsidR="00180DB2" w:rsidRPr="00117A38" w:rsidRDefault="00117A38" w:rsidP="006D4745">
      <w:pPr>
        <w:pStyle w:val="ListParagraph"/>
        <w:numPr>
          <w:ilvl w:val="0"/>
          <w:numId w:val="6"/>
        </w:numPr>
        <w:tabs>
          <w:tab w:val="left" w:pos="474"/>
        </w:tabs>
        <w:spacing w:before="200" w:line="242" w:lineRule="auto"/>
        <w:ind w:left="466" w:right="100" w:hanging="342"/>
        <w:rPr>
          <w:color w:val="161616"/>
          <w:sz w:val="24"/>
          <w:szCs w:val="24"/>
        </w:rPr>
      </w:pPr>
      <w:r w:rsidRPr="00117A38">
        <w:rPr>
          <w:b/>
          <w:color w:val="161616"/>
          <w:w w:val="105"/>
          <w:sz w:val="24"/>
          <w:szCs w:val="24"/>
        </w:rPr>
        <w:t xml:space="preserve">AMENDMENTS. </w:t>
      </w:r>
      <w:r w:rsidRPr="00117A38">
        <w:rPr>
          <w:color w:val="161616"/>
          <w:w w:val="105"/>
          <w:sz w:val="24"/>
          <w:szCs w:val="24"/>
        </w:rPr>
        <w:t xml:space="preserve">Amendments to these bylaws must be approved by the affirmative vote of a majority of all directors and by the majority of all members. If an amendment is initiated by the </w:t>
      </w:r>
      <w:r w:rsidR="006D4745">
        <w:rPr>
          <w:color w:val="161616"/>
          <w:w w:val="105"/>
          <w:sz w:val="24"/>
          <w:szCs w:val="24"/>
        </w:rPr>
        <w:t>D</w:t>
      </w:r>
      <w:r w:rsidRPr="00117A38">
        <w:rPr>
          <w:color w:val="161616"/>
          <w:w w:val="105"/>
          <w:sz w:val="24"/>
          <w:szCs w:val="24"/>
        </w:rPr>
        <w:t xml:space="preserve">irectors, notice of the proposed amendment must </w:t>
      </w:r>
      <w:r w:rsidR="006D4745" w:rsidRPr="00117A38">
        <w:rPr>
          <w:color w:val="161616"/>
          <w:w w:val="105"/>
          <w:sz w:val="24"/>
          <w:szCs w:val="24"/>
        </w:rPr>
        <w:t>b</w:t>
      </w:r>
      <w:r w:rsidR="006D4745">
        <w:rPr>
          <w:color w:val="161616"/>
          <w:w w:val="105"/>
          <w:sz w:val="24"/>
          <w:szCs w:val="24"/>
        </w:rPr>
        <w:t>e</w:t>
      </w:r>
      <w:r w:rsidR="006D4745" w:rsidRPr="00117A38">
        <w:rPr>
          <w:color w:val="161616"/>
          <w:w w:val="105"/>
          <w:sz w:val="24"/>
          <w:szCs w:val="24"/>
        </w:rPr>
        <w:t xml:space="preserve"> </w:t>
      </w:r>
      <w:r w:rsidRPr="00117A38">
        <w:rPr>
          <w:color w:val="161616"/>
          <w:w w:val="105"/>
          <w:sz w:val="24"/>
          <w:szCs w:val="24"/>
        </w:rPr>
        <w:t>given at the meeting prior to the meeting of the members at which the amendment will be considered</w:t>
      </w:r>
      <w:r w:rsidR="006D4745">
        <w:rPr>
          <w:color w:val="161616"/>
          <w:w w:val="105"/>
          <w:sz w:val="24"/>
          <w:szCs w:val="24"/>
        </w:rPr>
        <w:t xml:space="preserve"> for vote</w:t>
      </w:r>
      <w:r w:rsidRPr="00117A38">
        <w:rPr>
          <w:color w:val="161616"/>
          <w:w w:val="105"/>
          <w:sz w:val="24"/>
          <w:szCs w:val="24"/>
        </w:rPr>
        <w:t xml:space="preserve"> and must include the substance of the proposed amendment. If an amendment is proposed and approved by the members, those members may demand a special </w:t>
      </w:r>
      <w:r w:rsidR="006D4745">
        <w:rPr>
          <w:color w:val="161616"/>
          <w:w w:val="105"/>
          <w:sz w:val="24"/>
          <w:szCs w:val="24"/>
        </w:rPr>
        <w:t>B</w:t>
      </w:r>
      <w:r w:rsidRPr="00117A38">
        <w:rPr>
          <w:color w:val="161616"/>
          <w:w w:val="105"/>
          <w:sz w:val="24"/>
          <w:szCs w:val="24"/>
        </w:rPr>
        <w:t xml:space="preserve">oard meeting within 60 days for consideration of the proposed amendment, if a regular </w:t>
      </w:r>
      <w:r w:rsidR="006D4745">
        <w:rPr>
          <w:color w:val="161616"/>
          <w:w w:val="105"/>
          <w:sz w:val="24"/>
          <w:szCs w:val="24"/>
        </w:rPr>
        <w:t>B</w:t>
      </w:r>
      <w:r w:rsidRPr="00117A38">
        <w:rPr>
          <w:color w:val="161616"/>
          <w:w w:val="105"/>
          <w:sz w:val="24"/>
          <w:szCs w:val="24"/>
        </w:rPr>
        <w:t>oard meeting would not occur within 60</w:t>
      </w:r>
      <w:r w:rsidRPr="00117A38">
        <w:rPr>
          <w:color w:val="161616"/>
          <w:spacing w:val="-2"/>
          <w:w w:val="105"/>
          <w:sz w:val="24"/>
          <w:szCs w:val="24"/>
        </w:rPr>
        <w:t xml:space="preserve"> </w:t>
      </w:r>
      <w:r w:rsidRPr="00117A38">
        <w:rPr>
          <w:color w:val="161616"/>
          <w:w w:val="105"/>
          <w:sz w:val="24"/>
          <w:szCs w:val="24"/>
        </w:rPr>
        <w:t>days.</w:t>
      </w:r>
    </w:p>
    <w:p w:rsidR="006D4745" w:rsidRPr="006D4745" w:rsidRDefault="00117A38" w:rsidP="006D4745">
      <w:pPr>
        <w:pStyle w:val="ListParagraph"/>
        <w:numPr>
          <w:ilvl w:val="0"/>
          <w:numId w:val="6"/>
        </w:numPr>
        <w:tabs>
          <w:tab w:val="left" w:pos="487"/>
        </w:tabs>
        <w:spacing w:before="209" w:line="244" w:lineRule="auto"/>
        <w:ind w:left="477" w:right="113" w:hanging="364"/>
        <w:rPr>
          <w:color w:val="161616"/>
          <w:sz w:val="24"/>
          <w:szCs w:val="24"/>
        </w:rPr>
      </w:pPr>
      <w:r w:rsidRPr="006D4745">
        <w:rPr>
          <w:b/>
          <w:color w:val="161616"/>
          <w:w w:val="105"/>
          <w:sz w:val="24"/>
          <w:szCs w:val="24"/>
        </w:rPr>
        <w:t xml:space="preserve">DISSOLUTION. </w:t>
      </w:r>
      <w:r w:rsidRPr="006D4745">
        <w:rPr>
          <w:color w:val="161616"/>
          <w:w w:val="105"/>
          <w:sz w:val="24"/>
          <w:szCs w:val="24"/>
        </w:rPr>
        <w:t xml:space="preserve">The </w:t>
      </w:r>
      <w:r w:rsidR="006D4745" w:rsidRPr="006D4745">
        <w:rPr>
          <w:color w:val="161616"/>
          <w:w w:val="105"/>
          <w:sz w:val="24"/>
          <w:szCs w:val="24"/>
        </w:rPr>
        <w:t xml:space="preserve">Board </w:t>
      </w:r>
      <w:r w:rsidRPr="006D4745">
        <w:rPr>
          <w:color w:val="161616"/>
          <w:w w:val="105"/>
          <w:sz w:val="24"/>
          <w:szCs w:val="24"/>
        </w:rPr>
        <w:t>shall adopt a resolution, subject to the Articles of Incorporation</w:t>
      </w:r>
      <w:r w:rsidRPr="006D4745">
        <w:rPr>
          <w:color w:val="161616"/>
          <w:spacing w:val="4"/>
          <w:w w:val="105"/>
          <w:sz w:val="24"/>
          <w:szCs w:val="24"/>
        </w:rPr>
        <w:t xml:space="preserve"> </w:t>
      </w:r>
      <w:r w:rsidRPr="006D4745">
        <w:rPr>
          <w:color w:val="161616"/>
          <w:w w:val="105"/>
          <w:sz w:val="24"/>
          <w:szCs w:val="24"/>
        </w:rPr>
        <w:t>of</w:t>
      </w:r>
      <w:r w:rsidRPr="006D4745">
        <w:rPr>
          <w:color w:val="161616"/>
          <w:spacing w:val="-16"/>
          <w:w w:val="105"/>
          <w:sz w:val="24"/>
          <w:szCs w:val="24"/>
        </w:rPr>
        <w:t xml:space="preserve"> </w:t>
      </w:r>
      <w:r w:rsidRPr="006D4745">
        <w:rPr>
          <w:color w:val="161616"/>
          <w:w w:val="105"/>
          <w:sz w:val="24"/>
          <w:szCs w:val="24"/>
        </w:rPr>
        <w:t>OBW,</w:t>
      </w:r>
      <w:r w:rsidRPr="006D4745">
        <w:rPr>
          <w:color w:val="161616"/>
          <w:spacing w:val="-6"/>
          <w:w w:val="105"/>
          <w:sz w:val="24"/>
          <w:szCs w:val="24"/>
        </w:rPr>
        <w:t xml:space="preserve"> </w:t>
      </w:r>
      <w:r w:rsidRPr="006D4745">
        <w:rPr>
          <w:color w:val="161616"/>
          <w:w w:val="105"/>
          <w:sz w:val="24"/>
          <w:szCs w:val="24"/>
        </w:rPr>
        <w:t>proposing</w:t>
      </w:r>
      <w:r w:rsidRPr="006D4745">
        <w:rPr>
          <w:color w:val="161616"/>
          <w:spacing w:val="-13"/>
          <w:w w:val="105"/>
          <w:sz w:val="24"/>
          <w:szCs w:val="24"/>
        </w:rPr>
        <w:t xml:space="preserve"> </w:t>
      </w:r>
      <w:r w:rsidRPr="006D4745">
        <w:rPr>
          <w:color w:val="161616"/>
          <w:w w:val="105"/>
          <w:sz w:val="24"/>
          <w:szCs w:val="24"/>
        </w:rPr>
        <w:t>dissolution</w:t>
      </w:r>
      <w:r w:rsidRPr="006D4745">
        <w:rPr>
          <w:color w:val="161616"/>
          <w:spacing w:val="-3"/>
          <w:w w:val="105"/>
          <w:sz w:val="24"/>
          <w:szCs w:val="24"/>
        </w:rPr>
        <w:t xml:space="preserve"> </w:t>
      </w:r>
      <w:r w:rsidRPr="006D4745">
        <w:rPr>
          <w:color w:val="161616"/>
          <w:w w:val="105"/>
          <w:sz w:val="24"/>
          <w:szCs w:val="24"/>
        </w:rPr>
        <w:t>of</w:t>
      </w:r>
      <w:r w:rsidRPr="006D4745">
        <w:rPr>
          <w:color w:val="161616"/>
          <w:spacing w:val="-15"/>
          <w:w w:val="105"/>
          <w:sz w:val="24"/>
          <w:szCs w:val="24"/>
        </w:rPr>
        <w:t xml:space="preserve"> </w:t>
      </w:r>
      <w:r w:rsidRPr="006D4745">
        <w:rPr>
          <w:color w:val="161616"/>
          <w:w w:val="105"/>
          <w:sz w:val="24"/>
          <w:szCs w:val="24"/>
        </w:rPr>
        <w:t>OBW</w:t>
      </w:r>
      <w:r w:rsidRPr="006D4745">
        <w:rPr>
          <w:color w:val="161616"/>
          <w:spacing w:val="-18"/>
          <w:w w:val="105"/>
          <w:sz w:val="24"/>
          <w:szCs w:val="24"/>
        </w:rPr>
        <w:t xml:space="preserve"> </w:t>
      </w:r>
      <w:r w:rsidRPr="006D4745">
        <w:rPr>
          <w:color w:val="161616"/>
          <w:w w:val="105"/>
          <w:sz w:val="24"/>
          <w:szCs w:val="24"/>
        </w:rPr>
        <w:t>by</w:t>
      </w:r>
      <w:r w:rsidRPr="006D4745">
        <w:rPr>
          <w:color w:val="161616"/>
          <w:spacing w:val="-26"/>
          <w:w w:val="105"/>
          <w:sz w:val="24"/>
          <w:szCs w:val="24"/>
        </w:rPr>
        <w:t xml:space="preserve"> </w:t>
      </w:r>
      <w:r w:rsidRPr="006D4745">
        <w:rPr>
          <w:color w:val="161616"/>
          <w:w w:val="105"/>
          <w:sz w:val="24"/>
          <w:szCs w:val="24"/>
        </w:rPr>
        <w:t>the</w:t>
      </w:r>
      <w:r w:rsidRPr="006D4745">
        <w:rPr>
          <w:color w:val="161616"/>
          <w:spacing w:val="-17"/>
          <w:w w:val="105"/>
          <w:sz w:val="24"/>
          <w:szCs w:val="24"/>
        </w:rPr>
        <w:t xml:space="preserve"> </w:t>
      </w:r>
      <w:r w:rsidRPr="006D4745">
        <w:rPr>
          <w:color w:val="161616"/>
          <w:w w:val="105"/>
          <w:sz w:val="24"/>
          <w:szCs w:val="24"/>
        </w:rPr>
        <w:t>affirmative</w:t>
      </w:r>
      <w:r w:rsidRPr="006D4745">
        <w:rPr>
          <w:color w:val="161616"/>
          <w:spacing w:val="-4"/>
          <w:w w:val="105"/>
          <w:sz w:val="24"/>
          <w:szCs w:val="24"/>
        </w:rPr>
        <w:t xml:space="preserve"> </w:t>
      </w:r>
      <w:r w:rsidRPr="006D4745">
        <w:rPr>
          <w:color w:val="161616"/>
          <w:w w:val="105"/>
          <w:sz w:val="24"/>
          <w:szCs w:val="24"/>
        </w:rPr>
        <w:t>vote</w:t>
      </w:r>
      <w:r w:rsidRPr="006D4745">
        <w:rPr>
          <w:color w:val="161616"/>
          <w:spacing w:val="-16"/>
          <w:w w:val="105"/>
          <w:sz w:val="24"/>
          <w:szCs w:val="24"/>
        </w:rPr>
        <w:t xml:space="preserve"> </w:t>
      </w:r>
      <w:r w:rsidRPr="006D4745">
        <w:rPr>
          <w:color w:val="161616"/>
          <w:w w:val="105"/>
          <w:sz w:val="24"/>
          <w:szCs w:val="24"/>
        </w:rPr>
        <w:t>of</w:t>
      </w:r>
      <w:r w:rsidRPr="006D4745">
        <w:rPr>
          <w:color w:val="161616"/>
          <w:spacing w:val="-19"/>
          <w:w w:val="105"/>
          <w:sz w:val="24"/>
          <w:szCs w:val="24"/>
        </w:rPr>
        <w:t xml:space="preserve"> </w:t>
      </w:r>
      <w:r w:rsidRPr="006D4745">
        <w:rPr>
          <w:color w:val="161616"/>
          <w:w w:val="105"/>
          <w:sz w:val="24"/>
          <w:szCs w:val="24"/>
        </w:rPr>
        <w:t>a majority of all directors. The resolution must include a plan of dissolution that states to whom the assets owned or held by OBW will be distributed after creditors are paid. The resolution and plan must be submitted for approval at a meeting of the members with notice of said resolution and plan given at the previous regular meeting of the members and in writing no later than fourteen days prior to the</w:t>
      </w:r>
      <w:r w:rsidRPr="006D4745">
        <w:rPr>
          <w:color w:val="161616"/>
          <w:spacing w:val="1"/>
          <w:w w:val="105"/>
          <w:sz w:val="24"/>
          <w:szCs w:val="24"/>
        </w:rPr>
        <w:t xml:space="preserve"> </w:t>
      </w:r>
      <w:r w:rsidRPr="006D4745">
        <w:rPr>
          <w:color w:val="161616"/>
          <w:w w:val="105"/>
          <w:sz w:val="24"/>
          <w:szCs w:val="24"/>
        </w:rPr>
        <w:t>meeting.</w:t>
      </w:r>
    </w:p>
    <w:p w:rsidR="006D4745" w:rsidRPr="006D4745" w:rsidRDefault="006D4745" w:rsidP="006D4745">
      <w:pPr>
        <w:rPr>
          <w:color w:val="161616"/>
          <w:sz w:val="24"/>
          <w:szCs w:val="24"/>
        </w:rPr>
      </w:pPr>
    </w:p>
    <w:p w:rsidR="006D4745" w:rsidRPr="006D4745" w:rsidRDefault="006D4745" w:rsidP="006D4745">
      <w:pPr>
        <w:pStyle w:val="ListParagraph"/>
        <w:numPr>
          <w:ilvl w:val="0"/>
          <w:numId w:val="6"/>
        </w:numPr>
        <w:rPr>
          <w:color w:val="161616"/>
          <w:sz w:val="24"/>
          <w:szCs w:val="24"/>
        </w:rPr>
      </w:pPr>
      <w:r w:rsidRPr="006D4745">
        <w:rPr>
          <w:b/>
          <w:color w:val="161616"/>
          <w:sz w:val="24"/>
          <w:szCs w:val="24"/>
        </w:rPr>
        <w:t>MISCELLANEOUS.</w:t>
      </w:r>
      <w:r w:rsidRPr="006D4745">
        <w:rPr>
          <w:color w:val="161616"/>
          <w:sz w:val="24"/>
          <w:szCs w:val="24"/>
        </w:rPr>
        <w:t xml:space="preserve"> Whenever the pronouns “she” or “her” are used herein they shall also be deemed to mean “he” or “his” or “it” or “its” whenever applicable. Words it the singular shall be read and construed as though in the plural and words it the plural shall be construed as though in the singular in all c</w:t>
      </w:r>
      <w:r>
        <w:rPr>
          <w:color w:val="161616"/>
          <w:sz w:val="24"/>
          <w:szCs w:val="24"/>
        </w:rPr>
        <w:t>ases where they would so apply.</w:t>
      </w:r>
    </w:p>
    <w:p w:rsidR="00180DB2" w:rsidRPr="00117A38" w:rsidRDefault="00117A38" w:rsidP="00F07E9D">
      <w:pPr>
        <w:pStyle w:val="BodyText"/>
        <w:spacing w:before="194" w:line="244" w:lineRule="auto"/>
        <w:ind w:left="108" w:right="136" w:firstLine="7"/>
        <w:rPr>
          <w:sz w:val="24"/>
          <w:szCs w:val="24"/>
        </w:rPr>
      </w:pPr>
      <w:r w:rsidRPr="00117A38">
        <w:rPr>
          <w:color w:val="161616"/>
          <w:w w:val="105"/>
          <w:sz w:val="24"/>
          <w:szCs w:val="24"/>
        </w:rPr>
        <w:t>The und</w:t>
      </w:r>
      <w:r w:rsidR="009448C6">
        <w:rPr>
          <w:color w:val="161616"/>
          <w:w w:val="105"/>
          <w:sz w:val="24"/>
          <w:szCs w:val="24"/>
        </w:rPr>
        <w:t xml:space="preserve">ersigned Secretary of Owatonna </w:t>
      </w:r>
      <w:r w:rsidRPr="00117A38">
        <w:rPr>
          <w:color w:val="161616"/>
          <w:w w:val="105"/>
          <w:sz w:val="24"/>
          <w:szCs w:val="24"/>
        </w:rPr>
        <w:t xml:space="preserve">Business Women hereby certifies that these Restatement of Bylaws were approved by the affirmative vote of a majority of all directors on </w:t>
      </w:r>
      <w:r w:rsidR="009448C6">
        <w:rPr>
          <w:color w:val="161616"/>
          <w:w w:val="105"/>
          <w:sz w:val="24"/>
          <w:szCs w:val="24"/>
        </w:rPr>
        <w:t>______________</w:t>
      </w:r>
      <w:r w:rsidRPr="00117A38">
        <w:rPr>
          <w:color w:val="161616"/>
          <w:w w:val="105"/>
          <w:sz w:val="24"/>
          <w:szCs w:val="24"/>
        </w:rPr>
        <w:t>,</w:t>
      </w:r>
      <w:r w:rsidR="009448C6">
        <w:rPr>
          <w:color w:val="161616"/>
          <w:w w:val="105"/>
          <w:sz w:val="24"/>
          <w:szCs w:val="24"/>
        </w:rPr>
        <w:t xml:space="preserve"> 2020</w:t>
      </w:r>
      <w:r w:rsidRPr="00117A38">
        <w:rPr>
          <w:color w:val="161616"/>
          <w:w w:val="105"/>
          <w:sz w:val="24"/>
          <w:szCs w:val="24"/>
        </w:rPr>
        <w:t xml:space="preserve"> and by the majority of all members on</w:t>
      </w:r>
      <w:r w:rsidR="009448C6">
        <w:rPr>
          <w:color w:val="161616"/>
          <w:w w:val="105"/>
          <w:sz w:val="24"/>
          <w:szCs w:val="24"/>
        </w:rPr>
        <w:t xml:space="preserve"> March, ___ 2021</w:t>
      </w:r>
      <w:r w:rsidRPr="00117A38">
        <w:rPr>
          <w:color w:val="161616"/>
          <w:w w:val="105"/>
          <w:sz w:val="24"/>
          <w:szCs w:val="24"/>
        </w:rPr>
        <w:t>, after notice of the subst</w:t>
      </w:r>
      <w:r w:rsidR="000F357D">
        <w:rPr>
          <w:color w:val="161616"/>
          <w:w w:val="105"/>
          <w:sz w:val="24"/>
          <w:szCs w:val="24"/>
        </w:rPr>
        <w:t xml:space="preserve">ance of the proposed amendment </w:t>
      </w:r>
      <w:r w:rsidRPr="00117A38">
        <w:rPr>
          <w:color w:val="161616"/>
          <w:w w:val="105"/>
          <w:sz w:val="24"/>
          <w:szCs w:val="24"/>
        </w:rPr>
        <w:t xml:space="preserve">was given at the prior membership meeting held on </w:t>
      </w:r>
      <w:r w:rsidR="009448C6">
        <w:rPr>
          <w:color w:val="161616"/>
          <w:w w:val="105"/>
          <w:sz w:val="24"/>
          <w:szCs w:val="24"/>
        </w:rPr>
        <w:t xml:space="preserve">February </w:t>
      </w:r>
      <w:r w:rsidR="000F357D">
        <w:rPr>
          <w:color w:val="161616"/>
          <w:w w:val="105"/>
          <w:sz w:val="24"/>
          <w:szCs w:val="24"/>
        </w:rPr>
        <w:t>16</w:t>
      </w:r>
      <w:r w:rsidR="009448C6">
        <w:rPr>
          <w:color w:val="161616"/>
          <w:w w:val="105"/>
          <w:sz w:val="24"/>
          <w:szCs w:val="24"/>
        </w:rPr>
        <w:t>, 2021</w:t>
      </w:r>
      <w:r w:rsidRPr="00117A38">
        <w:rPr>
          <w:color w:val="161616"/>
          <w:w w:val="105"/>
          <w:sz w:val="24"/>
          <w:szCs w:val="24"/>
        </w:rPr>
        <w:t>.</w:t>
      </w:r>
    </w:p>
    <w:p w:rsidR="00180DB2" w:rsidRPr="00117A38" w:rsidRDefault="00180DB2" w:rsidP="00F07E9D">
      <w:pPr>
        <w:pStyle w:val="BodyText"/>
        <w:rPr>
          <w:sz w:val="24"/>
          <w:szCs w:val="24"/>
        </w:rPr>
      </w:pPr>
    </w:p>
    <w:p w:rsidR="00180DB2" w:rsidRPr="00117A38" w:rsidRDefault="00117A38">
      <w:pPr>
        <w:spacing w:before="186"/>
        <w:ind w:left="4903"/>
        <w:rPr>
          <w:b/>
          <w:sz w:val="24"/>
          <w:szCs w:val="24"/>
        </w:rPr>
      </w:pPr>
      <w:r w:rsidRPr="00117A38">
        <w:rPr>
          <w:b/>
          <w:color w:val="161616"/>
          <w:sz w:val="24"/>
          <w:szCs w:val="24"/>
        </w:rPr>
        <w:t>OWATONNA BUSINESS WOMEN</w:t>
      </w:r>
    </w:p>
    <w:p w:rsidR="00180DB2" w:rsidRPr="00117A38" w:rsidRDefault="00180DB2">
      <w:pPr>
        <w:pStyle w:val="BodyText"/>
        <w:rPr>
          <w:b/>
          <w:sz w:val="24"/>
          <w:szCs w:val="24"/>
        </w:rPr>
      </w:pPr>
    </w:p>
    <w:p w:rsidR="00180DB2" w:rsidRPr="00117A38" w:rsidRDefault="00180DB2">
      <w:pPr>
        <w:pStyle w:val="BodyText"/>
        <w:rPr>
          <w:b/>
          <w:sz w:val="24"/>
          <w:szCs w:val="24"/>
        </w:rPr>
      </w:pPr>
    </w:p>
    <w:p w:rsidR="00180DB2" w:rsidRPr="00117A38" w:rsidRDefault="00180DB2">
      <w:pPr>
        <w:pStyle w:val="BodyText"/>
        <w:rPr>
          <w:b/>
          <w:sz w:val="24"/>
          <w:szCs w:val="24"/>
        </w:rPr>
      </w:pPr>
    </w:p>
    <w:p w:rsidR="00180DB2" w:rsidRPr="00117A38" w:rsidRDefault="00180DB2">
      <w:pPr>
        <w:pStyle w:val="BodyText"/>
        <w:spacing w:before="1"/>
        <w:rPr>
          <w:b/>
          <w:sz w:val="24"/>
          <w:szCs w:val="24"/>
        </w:rPr>
      </w:pPr>
      <w:bookmarkStart w:id="0" w:name="_GoBack"/>
      <w:bookmarkEnd w:id="0"/>
    </w:p>
    <w:p w:rsidR="00180DB2" w:rsidRDefault="009448C6">
      <w:pPr>
        <w:pStyle w:val="BodyText"/>
        <w:spacing w:before="1"/>
        <w:ind w:left="4912"/>
        <w:rPr>
          <w:color w:val="161616"/>
          <w:sz w:val="24"/>
          <w:szCs w:val="24"/>
        </w:rPr>
      </w:pPr>
      <w:r>
        <w:rPr>
          <w:noProof/>
          <w:sz w:val="24"/>
          <w:szCs w:val="24"/>
        </w:rPr>
        <w:t>Christina Wetmore,</w:t>
      </w:r>
      <w:r w:rsidR="00117A38" w:rsidRPr="00117A38">
        <w:rPr>
          <w:color w:val="161616"/>
          <w:sz w:val="24"/>
          <w:szCs w:val="24"/>
        </w:rPr>
        <w:t xml:space="preserve"> Secretary</w:t>
      </w:r>
    </w:p>
    <w:p w:rsidR="009448C6" w:rsidRPr="00117A38" w:rsidRDefault="009448C6">
      <w:pPr>
        <w:pStyle w:val="BodyText"/>
        <w:spacing w:before="1"/>
        <w:ind w:left="4912"/>
        <w:rPr>
          <w:sz w:val="24"/>
          <w:szCs w:val="24"/>
        </w:rPr>
      </w:pPr>
    </w:p>
    <w:sectPr w:rsidR="009448C6" w:rsidRPr="00117A38">
      <w:footerReference w:type="default" r:id="rId7"/>
      <w:pgSz w:w="12140" w:h="15790"/>
      <w:pgMar w:top="1340" w:right="1260" w:bottom="740" w:left="138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03" w:rsidRDefault="006D2803">
      <w:r>
        <w:separator/>
      </w:r>
    </w:p>
  </w:endnote>
  <w:endnote w:type="continuationSeparator" w:id="0">
    <w:p w:rsidR="006D2803" w:rsidRDefault="006D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03" w:rsidRDefault="006D2803">
    <w:pPr>
      <w:pStyle w:val="BodyText"/>
      <w:spacing w:line="14" w:lineRule="auto"/>
      <w:rPr>
        <w:sz w:val="20"/>
      </w:rPr>
    </w:pPr>
    <w:r>
      <w:rPr>
        <w:noProof/>
      </w:rPr>
      <mc:AlternateContent>
        <mc:Choice Requires="wps">
          <w:drawing>
            <wp:anchor distT="0" distB="0" distL="114300" distR="114300" simplePos="0" relativeHeight="503308832" behindDoc="1" locked="0" layoutInCell="1" allowOverlap="1">
              <wp:simplePos x="0" y="0"/>
              <wp:positionH relativeFrom="page">
                <wp:posOffset>928370</wp:posOffset>
              </wp:positionH>
              <wp:positionV relativeFrom="page">
                <wp:posOffset>9518015</wp:posOffset>
              </wp:positionV>
              <wp:extent cx="5982970" cy="0"/>
              <wp:effectExtent l="23495" t="21590" r="22860" b="260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4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F98D" id="Line 3" o:spid="_x0000_s1026" style="position:absolute;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1pt,749.45pt" to="544.2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8N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MVKk&#10;A4k2QnE0Dp3pjSsgoFJbG2qjJ/VqNpp+d0jpqiVqzyPDt7OBtDRkJO9SwsYZwN/1XzSDGHLwOrbp&#10;1NguQEID0Cmqcb6rwU8eUTiczGfZ/AlEozdfQopborHOf+a6Q8EosQTOEZgcN84HIqS4hYR7lF4L&#10;KaPYUqG+xHn2lE1ihtNSsOANcc7ud5W06EjCvMQvlgWexzCrD4pFtJYTtrrangh5seF2qQIe1AJ8&#10;rtZlIH7MR/PVbDXLB3k2XQ3yUV0PPq2rfDBdp0+TelxXVZ3+DNTSvGgFY1wFdrfhTPO/E//6TC5j&#10;dR/Pex+S9+ixYUD29o+ko5hBv8sk7DQ7b+1NZJjHGHx9O2HgH/dgP77w5S8AAAD//wMAUEsDBBQA&#10;BgAIAAAAIQAxsZEg3gAAAA4BAAAPAAAAZHJzL2Rvd25yZXYueG1sTI9BT4NAEIXvJv6HzZh4s4tt&#10;0wCyNNXgxXiRmnidslMgsLOE3bbor3c5mHqbN/Py5nvZdjK9ONPoWssKHhcRCOLK6pZrBZ/714cY&#10;hPPIGnvLpOCbHGzz25sMU20v/EHn0tcihLBLUUHj/ZBK6aqGDLqFHYjD7WhHgz7IsZZ6xEsIN71c&#10;RtFGGmw5fGhwoJeGqq48GQXPK3rfJ53Z4VtRYvdz/CpcsVLq/m7aPYHwNPmrGWb8gA55YDrYE2sn&#10;+qDXm2WwzkMSJyBmSxTHaxCHv53MM/m/Rv4LAAD//wMAUEsBAi0AFAAGAAgAAAAhALaDOJL+AAAA&#10;4QEAABMAAAAAAAAAAAAAAAAAAAAAAFtDb250ZW50X1R5cGVzXS54bWxQSwECLQAUAAYACAAAACEA&#10;OP0h/9YAAACUAQAACwAAAAAAAAAAAAAAAAAvAQAAX3JlbHMvLnJlbHNQSwECLQAUAAYACAAAACEA&#10;9D7fDRQCAAApBAAADgAAAAAAAAAAAAAAAAAuAgAAZHJzL2Uyb0RvYy54bWxQSwECLQAUAAYACAAA&#10;ACEAMbGRIN4AAAAOAQAADwAAAAAAAAAAAAAAAABuBAAAZHJzL2Rvd25yZXYueG1sUEsFBgAAAAAE&#10;AAQA8wAAAHkFAAAAAA==&#10;" strokeweight="1.1868mm">
              <w10:wrap anchorx="page" anchory="page"/>
            </v:line>
          </w:pict>
        </mc:Fallback>
      </mc:AlternateContent>
    </w:r>
    <w:r>
      <w:rPr>
        <w:noProof/>
      </w:rPr>
      <mc:AlternateContent>
        <mc:Choice Requires="wps">
          <w:drawing>
            <wp:anchor distT="0" distB="0" distL="114300" distR="114300" simplePos="0" relativeHeight="503308856" behindDoc="1" locked="0" layoutInCell="1" allowOverlap="1">
              <wp:simplePos x="0" y="0"/>
              <wp:positionH relativeFrom="page">
                <wp:posOffset>938530</wp:posOffset>
              </wp:positionH>
              <wp:positionV relativeFrom="page">
                <wp:posOffset>9539605</wp:posOffset>
              </wp:positionV>
              <wp:extent cx="1905000" cy="149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03" w:rsidRDefault="006D2803">
                          <w:pPr>
                            <w:spacing w:before="42"/>
                            <w:ind w:left="20"/>
                            <w:rPr>
                              <w:rFonts w:ascii="Arial"/>
                              <w:sz w:val="15"/>
                            </w:rPr>
                          </w:pPr>
                          <w:r>
                            <w:rPr>
                              <w:rFonts w:ascii="Arial"/>
                              <w:color w:val="161616"/>
                              <w:w w:val="105"/>
                              <w:sz w:val="15"/>
                            </w:rPr>
                            <w:t xml:space="preserve">Restatement of Bylaws </w:t>
                          </w:r>
                          <w:r w:rsidR="000F357D">
                            <w:rPr>
                              <w:rFonts w:ascii="Arial"/>
                              <w:color w:val="161616"/>
                              <w:w w:val="105"/>
                              <w:sz w:val="15"/>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9pt;margin-top:751.15pt;width:150pt;height:11.7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iOrgIAAKkFAAAOAAAAZHJzL2Uyb0RvYy54bWysVF1vmzAUfZ+0/2D5nWAYSQMqqZoQpknd&#10;h9TuBzhggjWwme0Eumn/fdcmpGmnSdM2HqyLfX3uxzm+1zdD26AjU5pLkeJgRjBiopAlF/sUf37I&#10;vSVG2lBR0kYKluJHpvHN6vWr675LWChr2ZRMIQAROum7FNfGdInv66JmLdUz2TEBh5VULTXwq/Z+&#10;qWgP6G3jh4Qs/F6qslOyYFrDbjYe4pXDrypWmI9VpZlBTYohN+NW5dadXf3VNU32inY1L05p0L/I&#10;oqVcQNAzVEYNRQfFf4FqeaGklpWZFbL1ZVXxgrkaoJqAvKjmvqYdc7VAc3R3bpP+f7DFh+MnhXiZ&#10;4hAjQVug6IENBq3lgELbnb7TCTjdd+BmBtgGll2luruTxReNhNzUVOzZrVKyrxktIbvA3vQvro44&#10;2oLs+veyhDD0YKQDGirV2tZBMxCgA0uPZ2ZsKoUNGZM5IXBUwFkQxWE4dyFoMt3ulDZvmWyRNVKs&#10;gHmHTo932thsaDK52GBC5rxpHPuNeLYBjuMOxIar9sxm4cj8HpN4u9wuIy8KF1svIlnm3eabyFvk&#10;wdU8e5NtNlnww8YNoqTmZcmEDTMJK4j+jLiTxEdJnKWlZcNLC2dT0mq/2zQKHSkIO3ffqSEXbv7z&#10;NFwToJYXJQVhRNZh7OWL5ZUX5dHci6/I0iNBvI4XJIqjLH9e0h0X7N9LQn2K4znw6Mr5bW3AuiV+&#10;ZPCiNpq03MDoaHib4uXZiSZWgltROmoN5c1oX7TCpv/UCqB7ItoJ1mp0VKsZdgOgWBXvZPkI0lUS&#10;lAUihHkHRi3VN4x6mB0p1l8PVDGMmncC5G8HzWSoydhNBhUFXE2xwWg0N2YcSIdO8X0NyOMDE/IW&#10;nkjFnXqfsjg9LJgHrojT7LID5/LfeT1N2NVPAAAA//8DAFBLAwQUAAYACAAAACEA2U+Tz+AAAAAN&#10;AQAADwAAAGRycy9kb3ducmV2LnhtbEyPQU/DMAyF70j8h8hI3FhC2cYoTacJwQkJ0ZUDx7Tx2mqN&#10;U5psK/8ejwvc/J6fnj9n68n14ohj6DxpuJ0pEEi1tx01Gj7Kl5sViBANWdN7Qg3fGGCdX15kJrX+&#10;RAUet7ERXEIhNRraGIdUylC36EyY+QGJdzs/OhNZjo20ozlxuetlotRSOtMRX2jNgE8t1vvtwWnY&#10;fFLx3H29Ve/FrujK8kHR63Kv9fXVtHkEEXGKf2E44zM65MxU+QPZIHrW83tGjzwsVHIHgiPzX6s6&#10;W8liBTLP5P8v8h8AAAD//wMAUEsBAi0AFAAGAAgAAAAhALaDOJL+AAAA4QEAABMAAAAAAAAAAAAA&#10;AAAAAAAAAFtDb250ZW50X1R5cGVzXS54bWxQSwECLQAUAAYACAAAACEAOP0h/9YAAACUAQAACwAA&#10;AAAAAAAAAAAAAAAvAQAAX3JlbHMvLnJlbHNQSwECLQAUAAYACAAAACEAasN4jq4CAACpBQAADgAA&#10;AAAAAAAAAAAAAAAuAgAAZHJzL2Uyb0RvYy54bWxQSwECLQAUAAYACAAAACEA2U+Tz+AAAAANAQAA&#10;DwAAAAAAAAAAAAAAAAAIBQAAZHJzL2Rvd25yZXYueG1sUEsFBgAAAAAEAAQA8wAAABUGAAAAAA==&#10;" filled="f" stroked="f">
              <v:textbox inset="0,0,0,0">
                <w:txbxContent>
                  <w:p w:rsidR="006D2803" w:rsidRDefault="006D2803">
                    <w:pPr>
                      <w:spacing w:before="42"/>
                      <w:ind w:left="20"/>
                      <w:rPr>
                        <w:rFonts w:ascii="Arial"/>
                        <w:sz w:val="15"/>
                      </w:rPr>
                    </w:pPr>
                    <w:r>
                      <w:rPr>
                        <w:rFonts w:ascii="Arial"/>
                        <w:color w:val="161616"/>
                        <w:w w:val="105"/>
                        <w:sz w:val="15"/>
                      </w:rPr>
                      <w:t xml:space="preserve">Restatement of Bylaws </w:t>
                    </w:r>
                    <w:r w:rsidR="000F357D">
                      <w:rPr>
                        <w:rFonts w:ascii="Arial"/>
                        <w:color w:val="161616"/>
                        <w:w w:val="105"/>
                        <w:sz w:val="15"/>
                      </w:rPr>
                      <w:t>February 2021</w:t>
                    </w:r>
                  </w:p>
                </w:txbxContent>
              </v:textbox>
              <w10:wrap anchorx="page" anchory="page"/>
            </v:shape>
          </w:pict>
        </mc:Fallback>
      </mc:AlternateContent>
    </w:r>
    <w:r>
      <w:rPr>
        <w:noProof/>
      </w:rPr>
      <mc:AlternateContent>
        <mc:Choice Requires="wps">
          <w:drawing>
            <wp:anchor distT="0" distB="0" distL="114300" distR="114300" simplePos="0" relativeHeight="503308880" behindDoc="1" locked="0" layoutInCell="1" allowOverlap="1">
              <wp:simplePos x="0" y="0"/>
              <wp:positionH relativeFrom="page">
                <wp:posOffset>6769735</wp:posOffset>
              </wp:positionH>
              <wp:positionV relativeFrom="page">
                <wp:posOffset>9556750</wp:posOffset>
              </wp:positionV>
              <wp:extent cx="140335" cy="13208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03" w:rsidRDefault="006D2803">
                          <w:pPr>
                            <w:spacing w:before="15"/>
                            <w:ind w:left="20"/>
                            <w:rPr>
                              <w:rFonts w:ascii="Arial"/>
                              <w:sz w:val="15"/>
                            </w:rPr>
                          </w:pPr>
                          <w:r>
                            <w:rPr>
                              <w:rFonts w:ascii="Arial"/>
                              <w:color w:val="161616"/>
                              <w:w w:val="110"/>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3.05pt;margin-top:752.5pt;width:11.05pt;height:10.4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9rw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0JvN5hgVcOTPAi+ynXNJMl3upNLvqGiRMVIs&#10;ofEWnBzvlAYa4Dq5mFhc5KxpbPMb/mwDHMcdCA1XzZlJwvbyR+zF22gbhU4YLLZO6GWZs843obPI&#10;/et5Nss2m8z/aeL6YVKzsqTchJl05Yd/1reTwkdFnJWlRMNKA2dSUnK/2zQSHQnoOrefaRYkf+Hm&#10;Pk/DHgOXF5T8IPRug9jJF9G1E+bh3Imvvcjx/Pg2XnhhHGb5c0p3jNN/p4T6FMfzYD5q6bfcPPu9&#10;5kaSlmmYHA1rUxydnUhiFLjlpW2tJqwZ7YtSmPSfSgEVmxpt9WokOopVD7vh9DAAzGh5J8pHELAU&#10;IDBQKUw9MGohv2PUwwRJsfp2IJJi1Lzn8AjMuJkMORm7ySC8gKsp1hiN5kaPY+nQSbavAXl8Zlys&#10;4aFUzIr4KQtgYBYwFSyX0wQzY+dybb2e5uzqFwAAAP//AwBQSwMEFAAGAAgAAAAhAK0qyUrhAAAA&#10;DwEAAA8AAABkcnMvZG93bnJldi54bWxMj0FPhDAQhe8m/odmTLy57ZJAECmbjdGTiZHFg8dCu9As&#10;nSLt7uK/dzjpbd7My5vvlbvFjexi5mA9SthuBDCDndcWewmfzetDDixEhVqNHo2EHxNgV93elKrQ&#10;/oq1uRxizygEQ6EkDDFOBeehG4xTYeMng3Q7+tmpSHLuuZ7VlcLdyBMhMu6URfowqMk8D6Y7Hc5O&#10;wv4L6xf7/d5+1MfaNs2jwLfsJOX93bJ/AhbNEv/MsOITOlTE1Poz6sBG0iLLtuSlKRUp1Vo9Is8T&#10;YO26S9IceFXy/z2qXwAAAP//AwBQSwECLQAUAAYACAAAACEAtoM4kv4AAADhAQAAEwAAAAAAAAAA&#10;AAAAAAAAAAAAW0NvbnRlbnRfVHlwZXNdLnhtbFBLAQItABQABgAIAAAAIQA4/SH/1gAAAJQBAAAL&#10;AAAAAAAAAAAAAAAAAC8BAABfcmVscy8ucmVsc1BLAQItABQABgAIAAAAIQA4/Ef9rwIAAK8FAAAO&#10;AAAAAAAAAAAAAAAAAC4CAABkcnMvZTJvRG9jLnhtbFBLAQItABQABgAIAAAAIQCtKslK4QAAAA8B&#10;AAAPAAAAAAAAAAAAAAAAAAkFAABkcnMvZG93bnJldi54bWxQSwUGAAAAAAQABADzAAAAFwYAAAAA&#10;" filled="f" stroked="f">
              <v:textbox inset="0,0,0,0">
                <w:txbxContent>
                  <w:p w:rsidR="006D2803" w:rsidRDefault="006D2803">
                    <w:pPr>
                      <w:spacing w:before="15"/>
                      <w:ind w:left="20"/>
                      <w:rPr>
                        <w:rFonts w:ascii="Arial"/>
                        <w:sz w:val="15"/>
                      </w:rPr>
                    </w:pPr>
                    <w:r>
                      <w:rPr>
                        <w:rFonts w:ascii="Arial"/>
                        <w:color w:val="161616"/>
                        <w:w w:val="110"/>
                        <w:sz w:val="1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03" w:rsidRDefault="006D2803">
      <w:r>
        <w:separator/>
      </w:r>
    </w:p>
  </w:footnote>
  <w:footnote w:type="continuationSeparator" w:id="0">
    <w:p w:rsidR="006D2803" w:rsidRDefault="006D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5A"/>
    <w:multiLevelType w:val="multilevel"/>
    <w:tmpl w:val="4008BF5E"/>
    <w:lvl w:ilvl="0">
      <w:start w:val="5"/>
      <w:numFmt w:val="decimal"/>
      <w:lvlText w:val="%1"/>
      <w:lvlJc w:val="left"/>
      <w:pPr>
        <w:ind w:left="968" w:hanging="436"/>
      </w:pPr>
      <w:rPr>
        <w:rFonts w:hint="default"/>
      </w:rPr>
    </w:lvl>
    <w:lvl w:ilvl="1">
      <w:start w:val="5"/>
      <w:numFmt w:val="decimal"/>
      <w:lvlText w:val="%1.%2."/>
      <w:lvlJc w:val="left"/>
      <w:pPr>
        <w:ind w:left="968" w:hanging="436"/>
      </w:pPr>
      <w:rPr>
        <w:rFonts w:hint="default"/>
        <w:w w:val="101"/>
      </w:rPr>
    </w:lvl>
    <w:lvl w:ilvl="2">
      <w:start w:val="1"/>
      <w:numFmt w:val="decimal"/>
      <w:lvlText w:val="%1.%2.%3."/>
      <w:lvlJc w:val="left"/>
      <w:pPr>
        <w:ind w:left="1384" w:hanging="730"/>
      </w:pPr>
      <w:rPr>
        <w:rFonts w:ascii="Times New Roman" w:eastAsia="Times New Roman" w:hAnsi="Times New Roman" w:cs="Times New Roman" w:hint="default"/>
        <w:color w:val="181818"/>
        <w:w w:val="92"/>
        <w:sz w:val="26"/>
        <w:szCs w:val="26"/>
      </w:rPr>
    </w:lvl>
    <w:lvl w:ilvl="3">
      <w:start w:val="1"/>
      <w:numFmt w:val="decimal"/>
      <w:lvlText w:val="%1.%2.%3.%4."/>
      <w:lvlJc w:val="left"/>
      <w:pPr>
        <w:ind w:left="1896" w:hanging="1085"/>
      </w:pPr>
      <w:rPr>
        <w:rFonts w:ascii="Times New Roman" w:eastAsia="Times New Roman" w:hAnsi="Times New Roman" w:cs="Times New Roman" w:hint="default"/>
        <w:color w:val="181818"/>
        <w:w w:val="99"/>
        <w:sz w:val="26"/>
        <w:szCs w:val="26"/>
      </w:rPr>
    </w:lvl>
    <w:lvl w:ilvl="4">
      <w:numFmt w:val="bullet"/>
      <w:lvlText w:val="•"/>
      <w:lvlJc w:val="left"/>
      <w:pPr>
        <w:ind w:left="3848" w:hanging="1085"/>
      </w:pPr>
      <w:rPr>
        <w:rFonts w:hint="default"/>
      </w:rPr>
    </w:lvl>
    <w:lvl w:ilvl="5">
      <w:numFmt w:val="bullet"/>
      <w:lvlText w:val="•"/>
      <w:lvlJc w:val="left"/>
      <w:pPr>
        <w:ind w:left="4822" w:hanging="1085"/>
      </w:pPr>
      <w:rPr>
        <w:rFonts w:hint="default"/>
      </w:rPr>
    </w:lvl>
    <w:lvl w:ilvl="6">
      <w:numFmt w:val="bullet"/>
      <w:lvlText w:val="•"/>
      <w:lvlJc w:val="left"/>
      <w:pPr>
        <w:ind w:left="5797" w:hanging="1085"/>
      </w:pPr>
      <w:rPr>
        <w:rFonts w:hint="default"/>
      </w:rPr>
    </w:lvl>
    <w:lvl w:ilvl="7">
      <w:numFmt w:val="bullet"/>
      <w:lvlText w:val="•"/>
      <w:lvlJc w:val="left"/>
      <w:pPr>
        <w:ind w:left="6771" w:hanging="1085"/>
      </w:pPr>
      <w:rPr>
        <w:rFonts w:hint="default"/>
      </w:rPr>
    </w:lvl>
    <w:lvl w:ilvl="8">
      <w:numFmt w:val="bullet"/>
      <w:lvlText w:val="•"/>
      <w:lvlJc w:val="left"/>
      <w:pPr>
        <w:ind w:left="7745" w:hanging="1085"/>
      </w:pPr>
      <w:rPr>
        <w:rFonts w:hint="default"/>
      </w:rPr>
    </w:lvl>
  </w:abstractNum>
  <w:abstractNum w:abstractNumId="1" w15:restartNumberingAfterBreak="0">
    <w:nsid w:val="09B20FC8"/>
    <w:multiLevelType w:val="multilevel"/>
    <w:tmpl w:val="22C0965E"/>
    <w:lvl w:ilvl="0">
      <w:start w:val="5"/>
      <w:numFmt w:val="decimal"/>
      <w:lvlText w:val="%1"/>
      <w:lvlJc w:val="left"/>
      <w:pPr>
        <w:ind w:left="1388" w:hanging="730"/>
      </w:pPr>
      <w:rPr>
        <w:rFonts w:hint="default"/>
      </w:rPr>
    </w:lvl>
    <w:lvl w:ilvl="1">
      <w:start w:val="4"/>
      <w:numFmt w:val="decimal"/>
      <w:lvlText w:val="%1.%2"/>
      <w:lvlJc w:val="left"/>
      <w:pPr>
        <w:ind w:left="1388" w:hanging="730"/>
      </w:pPr>
      <w:rPr>
        <w:rFonts w:hint="default"/>
      </w:rPr>
    </w:lvl>
    <w:lvl w:ilvl="2">
      <w:start w:val="1"/>
      <w:numFmt w:val="decimal"/>
      <w:lvlText w:val="%1.%2.%3."/>
      <w:lvlJc w:val="left"/>
      <w:pPr>
        <w:ind w:left="1388" w:hanging="730"/>
      </w:pPr>
      <w:rPr>
        <w:rFonts w:ascii="Times New Roman" w:eastAsia="Times New Roman" w:hAnsi="Times New Roman" w:cs="Times New Roman" w:hint="default"/>
        <w:color w:val="1A1A1A"/>
        <w:w w:val="92"/>
        <w:sz w:val="26"/>
        <w:szCs w:val="26"/>
      </w:rPr>
    </w:lvl>
    <w:lvl w:ilvl="3">
      <w:numFmt w:val="bullet"/>
      <w:lvlText w:val="•"/>
      <w:lvlJc w:val="left"/>
      <w:pPr>
        <w:ind w:left="3874" w:hanging="730"/>
      </w:pPr>
      <w:rPr>
        <w:rFonts w:hint="default"/>
      </w:rPr>
    </w:lvl>
    <w:lvl w:ilvl="4">
      <w:numFmt w:val="bullet"/>
      <w:lvlText w:val="•"/>
      <w:lvlJc w:val="left"/>
      <w:pPr>
        <w:ind w:left="4705" w:hanging="730"/>
      </w:pPr>
      <w:rPr>
        <w:rFonts w:hint="default"/>
      </w:rPr>
    </w:lvl>
    <w:lvl w:ilvl="5">
      <w:numFmt w:val="bullet"/>
      <w:lvlText w:val="•"/>
      <w:lvlJc w:val="left"/>
      <w:pPr>
        <w:ind w:left="5537" w:hanging="730"/>
      </w:pPr>
      <w:rPr>
        <w:rFonts w:hint="default"/>
      </w:rPr>
    </w:lvl>
    <w:lvl w:ilvl="6">
      <w:numFmt w:val="bullet"/>
      <w:lvlText w:val="•"/>
      <w:lvlJc w:val="left"/>
      <w:pPr>
        <w:ind w:left="6368" w:hanging="730"/>
      </w:pPr>
      <w:rPr>
        <w:rFonts w:hint="default"/>
      </w:rPr>
    </w:lvl>
    <w:lvl w:ilvl="7">
      <w:numFmt w:val="bullet"/>
      <w:lvlText w:val="•"/>
      <w:lvlJc w:val="left"/>
      <w:pPr>
        <w:ind w:left="7200" w:hanging="730"/>
      </w:pPr>
      <w:rPr>
        <w:rFonts w:hint="default"/>
      </w:rPr>
    </w:lvl>
    <w:lvl w:ilvl="8">
      <w:numFmt w:val="bullet"/>
      <w:lvlText w:val="•"/>
      <w:lvlJc w:val="left"/>
      <w:pPr>
        <w:ind w:left="8031" w:hanging="730"/>
      </w:pPr>
      <w:rPr>
        <w:rFonts w:hint="default"/>
      </w:rPr>
    </w:lvl>
  </w:abstractNum>
  <w:abstractNum w:abstractNumId="2" w15:restartNumberingAfterBreak="0">
    <w:nsid w:val="0ABA4420"/>
    <w:multiLevelType w:val="multilevel"/>
    <w:tmpl w:val="07603E54"/>
    <w:lvl w:ilvl="0">
      <w:start w:val="1"/>
      <w:numFmt w:val="decimal"/>
      <w:lvlText w:val="%1."/>
      <w:lvlJc w:val="left"/>
      <w:pPr>
        <w:ind w:left="514" w:hanging="375"/>
      </w:pPr>
      <w:rPr>
        <w:rFonts w:hint="default"/>
        <w:spacing w:val="-1"/>
        <w:w w:val="103"/>
      </w:rPr>
    </w:lvl>
    <w:lvl w:ilvl="1">
      <w:start w:val="1"/>
      <w:numFmt w:val="decimal"/>
      <w:lvlText w:val="%1.%2."/>
      <w:lvlJc w:val="left"/>
      <w:pPr>
        <w:ind w:left="980" w:hanging="425"/>
        <w:jc w:val="right"/>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abstractNum w:abstractNumId="3" w15:restartNumberingAfterBreak="0">
    <w:nsid w:val="159413C8"/>
    <w:multiLevelType w:val="multilevel"/>
    <w:tmpl w:val="341ED85A"/>
    <w:lvl w:ilvl="0">
      <w:start w:val="4"/>
      <w:numFmt w:val="decimal"/>
      <w:lvlText w:val="%1."/>
      <w:lvlJc w:val="left"/>
      <w:pPr>
        <w:ind w:left="514" w:hanging="375"/>
      </w:pPr>
      <w:rPr>
        <w:rFonts w:hint="default"/>
        <w:spacing w:val="-1"/>
        <w:w w:val="103"/>
      </w:rPr>
    </w:lvl>
    <w:lvl w:ilvl="1">
      <w:start w:val="1"/>
      <w:numFmt w:val="decimal"/>
      <w:lvlText w:val="%1.%2."/>
      <w:lvlJc w:val="left"/>
      <w:pPr>
        <w:ind w:left="980" w:hanging="425"/>
      </w:pPr>
      <w:rPr>
        <w:rFonts w:hint="default"/>
        <w:b w:val="0"/>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abstractNum w:abstractNumId="4" w15:restartNumberingAfterBreak="0">
    <w:nsid w:val="35D14B42"/>
    <w:multiLevelType w:val="multilevel"/>
    <w:tmpl w:val="07603E54"/>
    <w:lvl w:ilvl="0">
      <w:start w:val="1"/>
      <w:numFmt w:val="decimal"/>
      <w:lvlText w:val="%1."/>
      <w:lvlJc w:val="left"/>
      <w:pPr>
        <w:ind w:left="514" w:hanging="375"/>
      </w:pPr>
      <w:rPr>
        <w:rFonts w:hint="default"/>
        <w:spacing w:val="-1"/>
        <w:w w:val="103"/>
      </w:rPr>
    </w:lvl>
    <w:lvl w:ilvl="1">
      <w:start w:val="1"/>
      <w:numFmt w:val="decimal"/>
      <w:lvlText w:val="%1.%2."/>
      <w:lvlJc w:val="left"/>
      <w:pPr>
        <w:ind w:left="980" w:hanging="425"/>
        <w:jc w:val="right"/>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abstractNum w:abstractNumId="5" w15:restartNumberingAfterBreak="0">
    <w:nsid w:val="692632A1"/>
    <w:multiLevelType w:val="multilevel"/>
    <w:tmpl w:val="2410FC3E"/>
    <w:lvl w:ilvl="0">
      <w:start w:val="3"/>
      <w:numFmt w:val="decimal"/>
      <w:lvlText w:val="%1."/>
      <w:lvlJc w:val="left"/>
      <w:pPr>
        <w:ind w:left="514" w:hanging="375"/>
      </w:pPr>
      <w:rPr>
        <w:rFonts w:hint="default"/>
        <w:spacing w:val="-1"/>
        <w:w w:val="103"/>
      </w:rPr>
    </w:lvl>
    <w:lvl w:ilvl="1">
      <w:start w:val="5"/>
      <w:numFmt w:val="decimal"/>
      <w:lvlText w:val="%1.%2."/>
      <w:lvlJc w:val="left"/>
      <w:pPr>
        <w:ind w:left="980" w:hanging="425"/>
      </w:pPr>
      <w:rPr>
        <w:rFonts w:hint="default"/>
        <w:w w:val="101"/>
      </w:rPr>
    </w:lvl>
    <w:lvl w:ilvl="2">
      <w:start w:val="1"/>
      <w:numFmt w:val="decimal"/>
      <w:lvlText w:val="%1.%2.%3."/>
      <w:lvlJc w:val="left"/>
      <w:pPr>
        <w:ind w:left="1405" w:hanging="711"/>
      </w:pPr>
      <w:rPr>
        <w:rFonts w:hint="default"/>
        <w:w w:val="92"/>
      </w:rPr>
    </w:lvl>
    <w:lvl w:ilvl="3">
      <w:start w:val="1"/>
      <w:numFmt w:val="decimal"/>
      <w:lvlText w:val="%1.%2.%3.%4."/>
      <w:lvlJc w:val="left"/>
      <w:pPr>
        <w:ind w:left="2315" w:hanging="711"/>
      </w:pPr>
      <w:rPr>
        <w:rFonts w:hint="default"/>
        <w:spacing w:val="-2"/>
        <w:w w:val="99"/>
      </w:rPr>
    </w:lvl>
    <w:lvl w:ilvl="4">
      <w:numFmt w:val="bullet"/>
      <w:lvlText w:val="•"/>
      <w:lvlJc w:val="left"/>
      <w:pPr>
        <w:ind w:left="980" w:hanging="711"/>
      </w:pPr>
      <w:rPr>
        <w:rFonts w:hint="default"/>
      </w:rPr>
    </w:lvl>
    <w:lvl w:ilvl="5">
      <w:numFmt w:val="bullet"/>
      <w:lvlText w:val="•"/>
      <w:lvlJc w:val="left"/>
      <w:pPr>
        <w:ind w:left="1340" w:hanging="711"/>
      </w:pPr>
      <w:rPr>
        <w:rFonts w:hint="default"/>
      </w:rPr>
    </w:lvl>
    <w:lvl w:ilvl="6">
      <w:numFmt w:val="bullet"/>
      <w:lvlText w:val="•"/>
      <w:lvlJc w:val="left"/>
      <w:pPr>
        <w:ind w:left="1360" w:hanging="711"/>
      </w:pPr>
      <w:rPr>
        <w:rFonts w:hint="default"/>
      </w:rPr>
    </w:lvl>
    <w:lvl w:ilvl="7">
      <w:numFmt w:val="bullet"/>
      <w:lvlText w:val="•"/>
      <w:lvlJc w:val="left"/>
      <w:pPr>
        <w:ind w:left="1380" w:hanging="711"/>
      </w:pPr>
      <w:rPr>
        <w:rFonts w:hint="default"/>
      </w:rPr>
    </w:lvl>
    <w:lvl w:ilvl="8">
      <w:numFmt w:val="bullet"/>
      <w:lvlText w:val="•"/>
      <w:lvlJc w:val="left"/>
      <w:pPr>
        <w:ind w:left="1400" w:hanging="711"/>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2"/>
    <w:rsid w:val="000F357D"/>
    <w:rsid w:val="00117A38"/>
    <w:rsid w:val="00180DB2"/>
    <w:rsid w:val="0019405F"/>
    <w:rsid w:val="001D7993"/>
    <w:rsid w:val="00213AFE"/>
    <w:rsid w:val="002C2AAC"/>
    <w:rsid w:val="002C7083"/>
    <w:rsid w:val="003257AC"/>
    <w:rsid w:val="003533FC"/>
    <w:rsid w:val="003D327B"/>
    <w:rsid w:val="00572F8C"/>
    <w:rsid w:val="005E0863"/>
    <w:rsid w:val="006B1AF7"/>
    <w:rsid w:val="006B3422"/>
    <w:rsid w:val="006D2803"/>
    <w:rsid w:val="006D4745"/>
    <w:rsid w:val="00715E1D"/>
    <w:rsid w:val="0076079C"/>
    <w:rsid w:val="00873582"/>
    <w:rsid w:val="00890DFC"/>
    <w:rsid w:val="008D5B1D"/>
    <w:rsid w:val="009448C6"/>
    <w:rsid w:val="009771C2"/>
    <w:rsid w:val="00A950E9"/>
    <w:rsid w:val="00BA6963"/>
    <w:rsid w:val="00CB03A2"/>
    <w:rsid w:val="00D077DD"/>
    <w:rsid w:val="00ED6571"/>
    <w:rsid w:val="00F07E9D"/>
    <w:rsid w:val="00F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7D63B"/>
  <w15:docId w15:val="{CBFE1029-83EA-4399-BCC4-C8B6A1B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11" w:hanging="42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079C"/>
    <w:rPr>
      <w:sz w:val="16"/>
      <w:szCs w:val="16"/>
    </w:rPr>
  </w:style>
  <w:style w:type="paragraph" w:styleId="CommentText">
    <w:name w:val="annotation text"/>
    <w:basedOn w:val="Normal"/>
    <w:link w:val="CommentTextChar"/>
    <w:uiPriority w:val="99"/>
    <w:semiHidden/>
    <w:unhideWhenUsed/>
    <w:rsid w:val="0076079C"/>
    <w:rPr>
      <w:sz w:val="20"/>
      <w:szCs w:val="20"/>
    </w:rPr>
  </w:style>
  <w:style w:type="character" w:customStyle="1" w:styleId="CommentTextChar">
    <w:name w:val="Comment Text Char"/>
    <w:basedOn w:val="DefaultParagraphFont"/>
    <w:link w:val="CommentText"/>
    <w:uiPriority w:val="99"/>
    <w:semiHidden/>
    <w:rsid w:val="007607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079C"/>
    <w:rPr>
      <w:b/>
      <w:bCs/>
    </w:rPr>
  </w:style>
  <w:style w:type="character" w:customStyle="1" w:styleId="CommentSubjectChar">
    <w:name w:val="Comment Subject Char"/>
    <w:basedOn w:val="CommentTextChar"/>
    <w:link w:val="CommentSubject"/>
    <w:uiPriority w:val="99"/>
    <w:semiHidden/>
    <w:rsid w:val="007607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9C"/>
    <w:rPr>
      <w:rFonts w:ascii="Segoe UI" w:eastAsia="Times New Roman" w:hAnsi="Segoe UI" w:cs="Segoe UI"/>
      <w:sz w:val="18"/>
      <w:szCs w:val="18"/>
    </w:rPr>
  </w:style>
  <w:style w:type="paragraph" w:styleId="Header">
    <w:name w:val="header"/>
    <w:basedOn w:val="Normal"/>
    <w:link w:val="HeaderChar"/>
    <w:uiPriority w:val="99"/>
    <w:unhideWhenUsed/>
    <w:rsid w:val="000F357D"/>
    <w:pPr>
      <w:tabs>
        <w:tab w:val="center" w:pos="4680"/>
        <w:tab w:val="right" w:pos="9360"/>
      </w:tabs>
    </w:pPr>
  </w:style>
  <w:style w:type="character" w:customStyle="1" w:styleId="HeaderChar">
    <w:name w:val="Header Char"/>
    <w:basedOn w:val="DefaultParagraphFont"/>
    <w:link w:val="Header"/>
    <w:uiPriority w:val="99"/>
    <w:rsid w:val="000F357D"/>
    <w:rPr>
      <w:rFonts w:ascii="Times New Roman" w:eastAsia="Times New Roman" w:hAnsi="Times New Roman" w:cs="Times New Roman"/>
    </w:rPr>
  </w:style>
  <w:style w:type="paragraph" w:styleId="Footer">
    <w:name w:val="footer"/>
    <w:basedOn w:val="Normal"/>
    <w:link w:val="FooterChar"/>
    <w:uiPriority w:val="99"/>
    <w:unhideWhenUsed/>
    <w:rsid w:val="000F357D"/>
    <w:pPr>
      <w:tabs>
        <w:tab w:val="center" w:pos="4680"/>
        <w:tab w:val="right" w:pos="9360"/>
      </w:tabs>
    </w:pPr>
  </w:style>
  <w:style w:type="character" w:customStyle="1" w:styleId="FooterChar">
    <w:name w:val="Footer Char"/>
    <w:basedOn w:val="DefaultParagraphFont"/>
    <w:link w:val="Footer"/>
    <w:uiPriority w:val="99"/>
    <w:rsid w:val="000F35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Federated Insurance</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Rebecca J.</dc:creator>
  <cp:lastModifiedBy>Moore, Rebecca J.</cp:lastModifiedBy>
  <cp:revision>2</cp:revision>
  <dcterms:created xsi:type="dcterms:W3CDTF">2021-02-04T22:28:00Z</dcterms:created>
  <dcterms:modified xsi:type="dcterms:W3CDTF">2021-02-04T22:28:00Z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Canon MF820</vt:lpwstr>
  </property>
  <property fmtid="{D5CDD505-2E9C-101B-9397-08002B2CF9AE}" pid="4" name="LastSaved">
    <vt:filetime>2020-01-13T00:00:00Z</vt:filetime>
  </property>
</Properties>
</file>